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08" w:rsidRPr="0052742E" w:rsidRDefault="00E81C08" w:rsidP="0052742E">
      <w:pPr>
        <w:autoSpaceDE w:val="0"/>
        <w:autoSpaceDN w:val="0"/>
        <w:adjustRightInd w:val="0"/>
        <w:spacing w:after="0" w:line="240" w:lineRule="auto"/>
        <w:jc w:val="center"/>
        <w:rPr>
          <w:rFonts w:ascii="Times New Roman" w:hAnsi="Times New Roman" w:cs="Times New Roman"/>
          <w:b/>
          <w:bCs/>
          <w:sz w:val="24"/>
          <w:szCs w:val="24"/>
        </w:rPr>
      </w:pPr>
      <w:r w:rsidRPr="0052742E">
        <w:rPr>
          <w:rFonts w:ascii="Times New Roman" w:hAnsi="Times New Roman" w:cs="Times New Roman"/>
          <w:b/>
          <w:bCs/>
          <w:sz w:val="24"/>
          <w:szCs w:val="24"/>
        </w:rPr>
        <w:t>T.C</w:t>
      </w:r>
    </w:p>
    <w:p w:rsidR="00E81C08" w:rsidRPr="0052742E" w:rsidRDefault="006929E6" w:rsidP="0052742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BEŞİKDÜZÜ</w:t>
      </w:r>
      <w:r w:rsidR="00E81C08" w:rsidRPr="0052742E">
        <w:rPr>
          <w:rFonts w:ascii="Times New Roman" w:hAnsi="Times New Roman" w:cs="Times New Roman"/>
          <w:b/>
          <w:bCs/>
          <w:sz w:val="24"/>
          <w:szCs w:val="24"/>
        </w:rPr>
        <w:t xml:space="preserve"> KAYMAKAMLIĞI</w:t>
      </w:r>
    </w:p>
    <w:p w:rsidR="006231F9" w:rsidRPr="0052742E" w:rsidRDefault="007B360E" w:rsidP="0052742E">
      <w:pPr>
        <w:autoSpaceDE w:val="0"/>
        <w:autoSpaceDN w:val="0"/>
        <w:adjustRightInd w:val="0"/>
        <w:spacing w:after="0" w:line="240" w:lineRule="auto"/>
        <w:jc w:val="center"/>
        <w:rPr>
          <w:rFonts w:ascii="Times New Roman" w:hAnsi="Times New Roman" w:cs="Times New Roman"/>
          <w:b/>
          <w:bCs/>
          <w:sz w:val="24"/>
          <w:szCs w:val="24"/>
        </w:rPr>
      </w:pPr>
      <w:r w:rsidRPr="0052742E">
        <w:rPr>
          <w:rFonts w:ascii="Times New Roman" w:hAnsi="Times New Roman" w:cs="Times New Roman"/>
          <w:b/>
          <w:bCs/>
          <w:sz w:val="24"/>
          <w:szCs w:val="24"/>
        </w:rPr>
        <w:t>İLÇE MİLLİ EĞİTİM MÜDÜRLÜĞÜ</w:t>
      </w:r>
    </w:p>
    <w:p w:rsidR="008E0996" w:rsidRPr="0052742E" w:rsidRDefault="008E0996" w:rsidP="0052742E">
      <w:pPr>
        <w:autoSpaceDE w:val="0"/>
        <w:autoSpaceDN w:val="0"/>
        <w:adjustRightInd w:val="0"/>
        <w:spacing w:after="0" w:line="240" w:lineRule="auto"/>
        <w:jc w:val="both"/>
        <w:rPr>
          <w:rFonts w:ascii="Times New Roman" w:hAnsi="Times New Roman" w:cs="Times New Roman"/>
          <w:b/>
          <w:bCs/>
          <w:sz w:val="24"/>
          <w:szCs w:val="24"/>
        </w:rPr>
      </w:pPr>
    </w:p>
    <w:p w:rsidR="00E25489" w:rsidRPr="0052742E" w:rsidRDefault="006929E6" w:rsidP="006929E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2023</w:t>
      </w:r>
      <w:r w:rsidR="0021122A">
        <w:rPr>
          <w:rFonts w:ascii="Times New Roman" w:hAnsi="Times New Roman" w:cs="Times New Roman"/>
          <w:b/>
          <w:bCs/>
          <w:sz w:val="24"/>
          <w:szCs w:val="24"/>
        </w:rPr>
        <w:t>-</w:t>
      </w:r>
      <w:r w:rsidR="00100FA0">
        <w:rPr>
          <w:rFonts w:ascii="Times New Roman" w:hAnsi="Times New Roman" w:cs="Times New Roman"/>
          <w:b/>
          <w:bCs/>
          <w:sz w:val="24"/>
          <w:szCs w:val="24"/>
        </w:rPr>
        <w:t>20</w:t>
      </w:r>
      <w:r>
        <w:rPr>
          <w:rFonts w:ascii="Times New Roman" w:hAnsi="Times New Roman" w:cs="Times New Roman"/>
          <w:b/>
          <w:bCs/>
          <w:sz w:val="24"/>
          <w:szCs w:val="24"/>
        </w:rPr>
        <w:t>24</w:t>
      </w:r>
      <w:r w:rsidR="00250E3F" w:rsidRPr="0052742E">
        <w:rPr>
          <w:rFonts w:ascii="Times New Roman" w:hAnsi="Times New Roman" w:cs="Times New Roman"/>
          <w:b/>
          <w:bCs/>
          <w:sz w:val="24"/>
          <w:szCs w:val="24"/>
        </w:rPr>
        <w:t xml:space="preserve"> </w:t>
      </w:r>
      <w:r w:rsidR="0021122A">
        <w:rPr>
          <w:rFonts w:ascii="Times New Roman" w:hAnsi="Times New Roman" w:cs="Times New Roman"/>
          <w:b/>
          <w:bCs/>
          <w:sz w:val="24"/>
          <w:szCs w:val="24"/>
        </w:rPr>
        <w:t xml:space="preserve">EĞİTİM ÖĞRETİM </w:t>
      </w:r>
      <w:r w:rsidR="00250E3F" w:rsidRPr="0052742E">
        <w:rPr>
          <w:rFonts w:ascii="Times New Roman" w:hAnsi="Times New Roman" w:cs="Times New Roman"/>
          <w:b/>
          <w:bCs/>
          <w:sz w:val="24"/>
          <w:szCs w:val="24"/>
        </w:rPr>
        <w:t xml:space="preserve">YILI </w:t>
      </w:r>
      <w:r>
        <w:rPr>
          <w:rFonts w:ascii="Times New Roman" w:hAnsi="Times New Roman" w:cs="Times New Roman"/>
          <w:b/>
          <w:bCs/>
          <w:sz w:val="24"/>
          <w:szCs w:val="24"/>
        </w:rPr>
        <w:t xml:space="preserve">CUMHURİYETİMİZİN 100. YILI KUTLAMALARI ÖĞRETMENLER ARASI MEKTUP YARIŞMASI </w:t>
      </w:r>
      <w:r w:rsidR="00E25489" w:rsidRPr="0052742E">
        <w:rPr>
          <w:rFonts w:ascii="Times New Roman" w:hAnsi="Times New Roman" w:cs="Times New Roman"/>
          <w:b/>
          <w:bCs/>
          <w:sz w:val="24"/>
          <w:szCs w:val="24"/>
        </w:rPr>
        <w:t>ŞARTNAMESİ</w:t>
      </w:r>
    </w:p>
    <w:p w:rsidR="00CB08BB" w:rsidRPr="0052742E" w:rsidRDefault="00CB08BB" w:rsidP="0052742E">
      <w:pPr>
        <w:autoSpaceDE w:val="0"/>
        <w:autoSpaceDN w:val="0"/>
        <w:adjustRightInd w:val="0"/>
        <w:spacing w:after="0" w:line="240" w:lineRule="auto"/>
        <w:jc w:val="both"/>
        <w:rPr>
          <w:rFonts w:ascii="Times New Roman" w:hAnsi="Times New Roman" w:cs="Times New Roman"/>
          <w:b/>
          <w:bCs/>
          <w:sz w:val="24"/>
          <w:szCs w:val="24"/>
        </w:rPr>
      </w:pPr>
    </w:p>
    <w:p w:rsidR="00E25489" w:rsidRPr="002D345B" w:rsidRDefault="00E25489" w:rsidP="002D345B">
      <w:pPr>
        <w:autoSpaceDE w:val="0"/>
        <w:autoSpaceDN w:val="0"/>
        <w:adjustRightInd w:val="0"/>
        <w:spacing w:after="0" w:line="360" w:lineRule="auto"/>
        <w:jc w:val="both"/>
        <w:rPr>
          <w:rFonts w:ascii="Times New Roman" w:hAnsi="Times New Roman" w:cs="Times New Roman"/>
          <w:sz w:val="24"/>
          <w:szCs w:val="24"/>
        </w:rPr>
      </w:pPr>
      <w:r w:rsidRPr="002D345B">
        <w:rPr>
          <w:rFonts w:ascii="Times New Roman" w:hAnsi="Times New Roman" w:cs="Times New Roman"/>
          <w:b/>
          <w:bCs/>
          <w:sz w:val="24"/>
          <w:szCs w:val="24"/>
        </w:rPr>
        <w:t xml:space="preserve">Yarışmanın Adı: </w:t>
      </w:r>
      <w:r w:rsidR="00741486">
        <w:rPr>
          <w:rFonts w:ascii="Times New Roman" w:hAnsi="Times New Roman" w:cs="Times New Roman"/>
          <w:b/>
        </w:rPr>
        <w:t>“</w:t>
      </w:r>
      <w:r w:rsidR="006929E6">
        <w:rPr>
          <w:rFonts w:ascii="Times New Roman" w:hAnsi="Times New Roman" w:cs="Times New Roman"/>
          <w:b/>
        </w:rPr>
        <w:t>ÖĞRETMEN</w:t>
      </w:r>
      <w:r w:rsidR="0097375B">
        <w:rPr>
          <w:rFonts w:ascii="Times New Roman" w:hAnsi="Times New Roman" w:cs="Times New Roman"/>
          <w:b/>
        </w:rPr>
        <w:t>LER</w:t>
      </w:r>
      <w:r w:rsidR="006929E6">
        <w:rPr>
          <w:rFonts w:ascii="Times New Roman" w:hAnsi="Times New Roman" w:cs="Times New Roman"/>
          <w:b/>
        </w:rPr>
        <w:t>DEN ÖĞRENCİLERE 100. YILDA 100 ÖĞÜT</w:t>
      </w:r>
      <w:r w:rsidR="00741486">
        <w:rPr>
          <w:rFonts w:ascii="Times New Roman" w:hAnsi="Times New Roman" w:cs="Times New Roman"/>
          <w:b/>
        </w:rPr>
        <w:t>”</w:t>
      </w:r>
    </w:p>
    <w:p w:rsidR="006929E6" w:rsidRDefault="00E25489" w:rsidP="002D345B">
      <w:pPr>
        <w:autoSpaceDE w:val="0"/>
        <w:autoSpaceDN w:val="0"/>
        <w:adjustRightInd w:val="0"/>
        <w:spacing w:after="0" w:line="360" w:lineRule="auto"/>
        <w:jc w:val="both"/>
        <w:rPr>
          <w:rFonts w:ascii="Times New Roman" w:hAnsi="Times New Roman" w:cs="Times New Roman"/>
          <w:bCs/>
          <w:sz w:val="24"/>
          <w:szCs w:val="24"/>
        </w:rPr>
      </w:pPr>
      <w:r w:rsidRPr="002D345B">
        <w:rPr>
          <w:rFonts w:ascii="Times New Roman" w:hAnsi="Times New Roman" w:cs="Times New Roman"/>
          <w:b/>
          <w:bCs/>
          <w:sz w:val="24"/>
          <w:szCs w:val="24"/>
        </w:rPr>
        <w:t>Yarışmayı Düzenleyen Kurum:</w:t>
      </w:r>
      <w:r w:rsidRPr="002D345B">
        <w:rPr>
          <w:rFonts w:ascii="Times New Roman" w:hAnsi="Times New Roman" w:cs="Times New Roman"/>
          <w:bCs/>
          <w:sz w:val="24"/>
          <w:szCs w:val="24"/>
        </w:rPr>
        <w:t xml:space="preserve"> </w:t>
      </w:r>
      <w:r w:rsidR="006929E6">
        <w:rPr>
          <w:rFonts w:ascii="Times New Roman" w:hAnsi="Times New Roman" w:cs="Times New Roman"/>
          <w:bCs/>
          <w:sz w:val="24"/>
          <w:szCs w:val="24"/>
        </w:rPr>
        <w:t>Beşikdüzü İlçe</w:t>
      </w:r>
      <w:r w:rsidR="009217C8" w:rsidRPr="002D345B">
        <w:rPr>
          <w:rFonts w:ascii="Times New Roman" w:hAnsi="Times New Roman" w:cs="Times New Roman"/>
          <w:bCs/>
          <w:sz w:val="24"/>
          <w:szCs w:val="24"/>
        </w:rPr>
        <w:t xml:space="preserve"> Milli Eğitim Müdürlüğü </w:t>
      </w:r>
      <w:r w:rsidR="006929E6">
        <w:rPr>
          <w:rFonts w:ascii="Times New Roman" w:hAnsi="Times New Roman" w:cs="Times New Roman"/>
          <w:bCs/>
          <w:sz w:val="24"/>
          <w:szCs w:val="24"/>
        </w:rPr>
        <w:t>/ Farabi Mesleki ve Teknik Anadolu Lisesi</w:t>
      </w:r>
    </w:p>
    <w:p w:rsidR="00E25489" w:rsidRPr="002D345B" w:rsidRDefault="00E25489" w:rsidP="002D345B">
      <w:pPr>
        <w:autoSpaceDE w:val="0"/>
        <w:autoSpaceDN w:val="0"/>
        <w:adjustRightInd w:val="0"/>
        <w:spacing w:after="0" w:line="360" w:lineRule="auto"/>
        <w:jc w:val="both"/>
        <w:rPr>
          <w:rFonts w:ascii="Times New Roman" w:hAnsi="Times New Roman" w:cs="Times New Roman"/>
          <w:sz w:val="24"/>
          <w:szCs w:val="24"/>
        </w:rPr>
      </w:pPr>
      <w:r w:rsidRPr="002D345B">
        <w:rPr>
          <w:rFonts w:ascii="Times New Roman" w:hAnsi="Times New Roman" w:cs="Times New Roman"/>
          <w:b/>
          <w:bCs/>
          <w:sz w:val="24"/>
          <w:szCs w:val="24"/>
        </w:rPr>
        <w:t>Yarışmanın Konusu</w:t>
      </w:r>
      <w:r w:rsidR="006929E6">
        <w:rPr>
          <w:rFonts w:ascii="Times New Roman" w:hAnsi="Times New Roman" w:cs="Times New Roman"/>
          <w:sz w:val="24"/>
          <w:szCs w:val="24"/>
        </w:rPr>
        <w:t>: Cumhuriyetin 100. Yılı</w:t>
      </w:r>
      <w:r w:rsidR="00CB08BB" w:rsidRPr="002D345B">
        <w:rPr>
          <w:rFonts w:ascii="Times New Roman" w:hAnsi="Times New Roman" w:cs="Times New Roman"/>
          <w:sz w:val="24"/>
          <w:szCs w:val="24"/>
        </w:rPr>
        <w:t xml:space="preserve"> </w:t>
      </w:r>
      <w:r w:rsidR="006929E6">
        <w:rPr>
          <w:rFonts w:ascii="Times New Roman" w:hAnsi="Times New Roman" w:cs="Times New Roman"/>
          <w:sz w:val="24"/>
          <w:szCs w:val="24"/>
        </w:rPr>
        <w:t>Etkinlikleri</w:t>
      </w:r>
    </w:p>
    <w:p w:rsidR="00E25489" w:rsidRPr="002D345B" w:rsidRDefault="00E25489" w:rsidP="002D345B">
      <w:pPr>
        <w:autoSpaceDE w:val="0"/>
        <w:autoSpaceDN w:val="0"/>
        <w:adjustRightInd w:val="0"/>
        <w:spacing w:after="0" w:line="360" w:lineRule="auto"/>
        <w:jc w:val="both"/>
        <w:rPr>
          <w:rFonts w:ascii="Times New Roman" w:hAnsi="Times New Roman" w:cs="Times New Roman"/>
          <w:sz w:val="24"/>
          <w:szCs w:val="24"/>
        </w:rPr>
      </w:pPr>
      <w:r w:rsidRPr="002D345B">
        <w:rPr>
          <w:rFonts w:ascii="Times New Roman" w:hAnsi="Times New Roman" w:cs="Times New Roman"/>
          <w:b/>
          <w:bCs/>
          <w:sz w:val="24"/>
          <w:szCs w:val="24"/>
        </w:rPr>
        <w:t xml:space="preserve">Yarışmanın Türü: </w:t>
      </w:r>
      <w:r w:rsidR="006929E6">
        <w:rPr>
          <w:rFonts w:ascii="Times New Roman" w:hAnsi="Times New Roman" w:cs="Times New Roman"/>
          <w:sz w:val="24"/>
        </w:rPr>
        <w:t>Mektup</w:t>
      </w:r>
    </w:p>
    <w:p w:rsidR="00230D35" w:rsidRPr="00A32BE7" w:rsidRDefault="00E25489" w:rsidP="002D345B">
      <w:pPr>
        <w:autoSpaceDE w:val="0"/>
        <w:autoSpaceDN w:val="0"/>
        <w:adjustRightInd w:val="0"/>
        <w:spacing w:after="0" w:line="360" w:lineRule="auto"/>
        <w:jc w:val="both"/>
        <w:rPr>
          <w:rFonts w:ascii="Times New Roman" w:hAnsi="Times New Roman" w:cs="Times New Roman"/>
          <w:b/>
          <w:bCs/>
          <w:sz w:val="24"/>
          <w:szCs w:val="24"/>
        </w:rPr>
      </w:pPr>
      <w:r w:rsidRPr="002D345B">
        <w:rPr>
          <w:rFonts w:ascii="Times New Roman" w:hAnsi="Times New Roman" w:cs="Times New Roman"/>
          <w:b/>
          <w:bCs/>
          <w:sz w:val="24"/>
          <w:szCs w:val="24"/>
        </w:rPr>
        <w:t>Yarışmanın Tanımı:</w:t>
      </w:r>
      <w:r w:rsidR="00A32BE7">
        <w:rPr>
          <w:rFonts w:ascii="Times New Roman" w:hAnsi="Times New Roman" w:cs="Times New Roman"/>
          <w:b/>
          <w:bCs/>
          <w:sz w:val="24"/>
          <w:szCs w:val="24"/>
        </w:rPr>
        <w:t xml:space="preserve"> </w:t>
      </w:r>
      <w:r w:rsidR="007D6543" w:rsidRPr="002D345B">
        <w:rPr>
          <w:rFonts w:ascii="Times New Roman" w:hAnsi="Times New Roman" w:cs="Times New Roman"/>
          <w:sz w:val="24"/>
          <w:szCs w:val="24"/>
        </w:rPr>
        <w:t xml:space="preserve">Bu </w:t>
      </w:r>
      <w:r w:rsidR="006929E6">
        <w:rPr>
          <w:rFonts w:ascii="Times New Roman" w:hAnsi="Times New Roman" w:cs="Times New Roman"/>
          <w:sz w:val="24"/>
          <w:szCs w:val="24"/>
        </w:rPr>
        <w:t>yarışma 2023</w:t>
      </w:r>
      <w:r w:rsidR="00250E3F" w:rsidRPr="002D345B">
        <w:rPr>
          <w:rFonts w:ascii="Times New Roman" w:hAnsi="Times New Roman" w:cs="Times New Roman"/>
          <w:sz w:val="24"/>
          <w:szCs w:val="24"/>
        </w:rPr>
        <w:t xml:space="preserve"> yılı “</w:t>
      </w:r>
      <w:r w:rsidR="006929E6">
        <w:rPr>
          <w:rFonts w:ascii="Times New Roman" w:hAnsi="Times New Roman" w:cs="Times New Roman"/>
          <w:sz w:val="24"/>
          <w:szCs w:val="24"/>
        </w:rPr>
        <w:t>Cumhuriyetin 100. Yılı</w:t>
      </w:r>
      <w:r w:rsidR="006929E6" w:rsidRPr="002D345B">
        <w:rPr>
          <w:rFonts w:ascii="Times New Roman" w:hAnsi="Times New Roman" w:cs="Times New Roman"/>
          <w:sz w:val="24"/>
          <w:szCs w:val="24"/>
        </w:rPr>
        <w:t xml:space="preserve"> </w:t>
      </w:r>
      <w:r w:rsidR="006929E6">
        <w:rPr>
          <w:rFonts w:ascii="Times New Roman" w:hAnsi="Times New Roman" w:cs="Times New Roman"/>
          <w:sz w:val="24"/>
          <w:szCs w:val="24"/>
        </w:rPr>
        <w:t>Etkinlikleri</w:t>
      </w:r>
      <w:r w:rsidRPr="002D345B">
        <w:rPr>
          <w:rFonts w:ascii="Times New Roman" w:hAnsi="Times New Roman" w:cs="Times New Roman"/>
          <w:sz w:val="24"/>
          <w:szCs w:val="24"/>
        </w:rPr>
        <w:t xml:space="preserve">” kapsamında </w:t>
      </w:r>
      <w:r w:rsidR="006929E6" w:rsidRPr="006929E6">
        <w:rPr>
          <w:rFonts w:ascii="Times New Roman" w:hAnsi="Times New Roman" w:cs="Times New Roman"/>
          <w:b/>
          <w:bCs/>
          <w:sz w:val="24"/>
          <w:szCs w:val="24"/>
        </w:rPr>
        <w:t>Beşikdüzü</w:t>
      </w:r>
      <w:r w:rsidRPr="006929E6">
        <w:rPr>
          <w:rFonts w:ascii="Times New Roman" w:hAnsi="Times New Roman" w:cs="Times New Roman"/>
          <w:b/>
          <w:bCs/>
          <w:sz w:val="24"/>
          <w:szCs w:val="24"/>
        </w:rPr>
        <w:t xml:space="preserve"> </w:t>
      </w:r>
      <w:r w:rsidR="009217C8" w:rsidRPr="006929E6">
        <w:rPr>
          <w:rFonts w:ascii="Times New Roman" w:hAnsi="Times New Roman" w:cs="Times New Roman"/>
          <w:b/>
          <w:bCs/>
          <w:sz w:val="24"/>
          <w:szCs w:val="24"/>
        </w:rPr>
        <w:t>İ</w:t>
      </w:r>
      <w:r w:rsidR="009217C8" w:rsidRPr="002D345B">
        <w:rPr>
          <w:rFonts w:ascii="Times New Roman" w:hAnsi="Times New Roman" w:cs="Times New Roman"/>
          <w:b/>
          <w:bCs/>
          <w:sz w:val="24"/>
          <w:szCs w:val="24"/>
        </w:rPr>
        <w:t>lçe Milli Eğitim Müdürlüğü</w:t>
      </w:r>
      <w:r w:rsidR="00DA694E">
        <w:rPr>
          <w:rFonts w:ascii="Times New Roman" w:hAnsi="Times New Roman" w:cs="Times New Roman"/>
          <w:b/>
          <w:bCs/>
          <w:sz w:val="24"/>
          <w:szCs w:val="24"/>
        </w:rPr>
        <w:t>/Farabi Mesleki ve Teknik Anadolu Lisesi</w:t>
      </w:r>
      <w:r w:rsidRPr="002D345B">
        <w:rPr>
          <w:rFonts w:ascii="Times New Roman" w:hAnsi="Times New Roman" w:cs="Times New Roman"/>
          <w:sz w:val="24"/>
          <w:szCs w:val="24"/>
        </w:rPr>
        <w:t xml:space="preserve"> tarafından </w:t>
      </w:r>
      <w:r w:rsidR="006929E6">
        <w:rPr>
          <w:rFonts w:ascii="Times New Roman" w:hAnsi="Times New Roman" w:cs="Times New Roman"/>
          <w:sz w:val="24"/>
          <w:szCs w:val="24"/>
        </w:rPr>
        <w:t>Beşikdüzü</w:t>
      </w:r>
      <w:r w:rsidRPr="002D345B">
        <w:rPr>
          <w:rFonts w:ascii="Times New Roman" w:hAnsi="Times New Roman" w:cs="Times New Roman"/>
          <w:sz w:val="24"/>
          <w:szCs w:val="24"/>
        </w:rPr>
        <w:t xml:space="preserve"> İlçesi sınırları iç</w:t>
      </w:r>
      <w:r w:rsidR="006929E6">
        <w:rPr>
          <w:rFonts w:ascii="Times New Roman" w:hAnsi="Times New Roman" w:cs="Times New Roman"/>
          <w:sz w:val="24"/>
          <w:szCs w:val="24"/>
        </w:rPr>
        <w:t xml:space="preserve">erisindeki tüm öğretmenlerin </w:t>
      </w:r>
      <w:r w:rsidRPr="002D345B">
        <w:rPr>
          <w:rFonts w:ascii="Times New Roman" w:hAnsi="Times New Roman" w:cs="Times New Roman"/>
          <w:sz w:val="24"/>
          <w:szCs w:val="24"/>
        </w:rPr>
        <w:t xml:space="preserve">katılımına açık olarak düzenlenen </w:t>
      </w:r>
      <w:r w:rsidR="006929E6">
        <w:rPr>
          <w:rFonts w:ascii="Times New Roman" w:hAnsi="Times New Roman" w:cs="Times New Roman"/>
          <w:sz w:val="24"/>
          <w:szCs w:val="24"/>
        </w:rPr>
        <w:t>Cumhuriyetin 100. Yılı</w:t>
      </w:r>
      <w:r w:rsidR="006929E6" w:rsidRPr="002D345B">
        <w:rPr>
          <w:rFonts w:ascii="Times New Roman" w:hAnsi="Times New Roman" w:cs="Times New Roman"/>
          <w:sz w:val="24"/>
          <w:szCs w:val="24"/>
        </w:rPr>
        <w:t xml:space="preserve"> </w:t>
      </w:r>
      <w:r w:rsidR="006929E6">
        <w:rPr>
          <w:rFonts w:ascii="Times New Roman" w:hAnsi="Times New Roman" w:cs="Times New Roman"/>
          <w:sz w:val="24"/>
          <w:szCs w:val="24"/>
        </w:rPr>
        <w:t xml:space="preserve">Etkinlikleri </w:t>
      </w:r>
      <w:r w:rsidR="00230D35" w:rsidRPr="002D345B">
        <w:rPr>
          <w:rFonts w:ascii="Times New Roman" w:hAnsi="Times New Roman" w:cs="Times New Roman"/>
          <w:sz w:val="24"/>
          <w:szCs w:val="24"/>
        </w:rPr>
        <w:t xml:space="preserve">konulu </w:t>
      </w:r>
      <w:r w:rsidR="006929E6">
        <w:rPr>
          <w:rFonts w:ascii="Times New Roman" w:hAnsi="Times New Roman" w:cs="Times New Roman"/>
          <w:sz w:val="24"/>
          <w:szCs w:val="24"/>
        </w:rPr>
        <w:t xml:space="preserve">mektup </w:t>
      </w:r>
      <w:r w:rsidR="00230D35" w:rsidRPr="002D345B">
        <w:rPr>
          <w:rFonts w:ascii="Times New Roman" w:hAnsi="Times New Roman" w:cs="Times New Roman"/>
          <w:sz w:val="24"/>
          <w:szCs w:val="24"/>
        </w:rPr>
        <w:t>yarışma</w:t>
      </w:r>
      <w:r w:rsidR="006929E6">
        <w:rPr>
          <w:rFonts w:ascii="Times New Roman" w:hAnsi="Times New Roman" w:cs="Times New Roman"/>
          <w:sz w:val="24"/>
          <w:szCs w:val="24"/>
        </w:rPr>
        <w:t>sı</w:t>
      </w:r>
      <w:r w:rsidR="00230D35" w:rsidRPr="002D345B">
        <w:rPr>
          <w:rFonts w:ascii="Times New Roman" w:hAnsi="Times New Roman" w:cs="Times New Roman"/>
          <w:sz w:val="24"/>
          <w:szCs w:val="24"/>
        </w:rPr>
        <w:t>dır.</w:t>
      </w:r>
    </w:p>
    <w:p w:rsidR="00E25489" w:rsidRPr="002D345B" w:rsidRDefault="00E25489" w:rsidP="002D345B">
      <w:pPr>
        <w:autoSpaceDE w:val="0"/>
        <w:autoSpaceDN w:val="0"/>
        <w:adjustRightInd w:val="0"/>
        <w:spacing w:after="0" w:line="360" w:lineRule="auto"/>
        <w:jc w:val="both"/>
        <w:rPr>
          <w:rFonts w:ascii="Times New Roman" w:hAnsi="Times New Roman" w:cs="Times New Roman"/>
          <w:b/>
          <w:bCs/>
          <w:sz w:val="24"/>
          <w:szCs w:val="24"/>
        </w:rPr>
      </w:pPr>
      <w:r w:rsidRPr="002D345B">
        <w:rPr>
          <w:rFonts w:ascii="Times New Roman" w:hAnsi="Times New Roman" w:cs="Times New Roman"/>
          <w:b/>
          <w:bCs/>
          <w:sz w:val="24"/>
          <w:szCs w:val="24"/>
        </w:rPr>
        <w:t>Yarışmanın Amacı:</w:t>
      </w:r>
    </w:p>
    <w:p w:rsidR="00741486" w:rsidRDefault="0067182C" w:rsidP="00BD180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Cumhuriyetimizin </w:t>
      </w:r>
      <w:r w:rsidR="00DA694E">
        <w:rPr>
          <w:rFonts w:ascii="Times New Roman" w:hAnsi="Times New Roman" w:cs="Times New Roman"/>
          <w:sz w:val="24"/>
          <w:szCs w:val="24"/>
        </w:rPr>
        <w:t>kazanımlarını öğretmenlerden öğrencilere farklı bir deneyimle sunmak,</w:t>
      </w:r>
    </w:p>
    <w:p w:rsidR="00BD180E" w:rsidRDefault="0082304C" w:rsidP="00BD180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w:t>
      </w:r>
      <w:r w:rsidR="00DA694E">
        <w:rPr>
          <w:rFonts w:ascii="Times New Roman" w:hAnsi="Times New Roman" w:cs="Times New Roman"/>
          <w:sz w:val="24"/>
          <w:szCs w:val="24"/>
        </w:rPr>
        <w:t>emokrasi bilincini kuvvetlendirmek,</w:t>
      </w:r>
    </w:p>
    <w:p w:rsidR="00BD180E" w:rsidRDefault="00DA694E" w:rsidP="00BD180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Öğretmen - öğrenci arasındaki bağını cumhuriyet öğütleri ile taze tutmak,</w:t>
      </w:r>
    </w:p>
    <w:p w:rsidR="00741486" w:rsidRDefault="0082304C" w:rsidP="00741486">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Cumhuriyete sa</w:t>
      </w:r>
      <w:r w:rsidR="00A32BE7">
        <w:rPr>
          <w:rFonts w:ascii="Times New Roman" w:hAnsi="Times New Roman" w:cs="Times New Roman"/>
          <w:sz w:val="24"/>
          <w:szCs w:val="24"/>
        </w:rPr>
        <w:t>hip olmanın önemini hatırlatmak,</w:t>
      </w:r>
    </w:p>
    <w:p w:rsidR="00EF48D3" w:rsidRPr="00BD180E" w:rsidRDefault="0058444F" w:rsidP="00741486">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Milli, ahlaki, insani, manevi ve kültürel değerleri gelecek nesillere </w:t>
      </w:r>
      <w:r w:rsidR="0082304C">
        <w:rPr>
          <w:rFonts w:ascii="Times New Roman" w:hAnsi="Times New Roman" w:cs="Times New Roman"/>
          <w:sz w:val="24"/>
          <w:szCs w:val="24"/>
        </w:rPr>
        <w:t>taşımak.</w:t>
      </w:r>
    </w:p>
    <w:p w:rsidR="00E25489" w:rsidRPr="00A32BE7" w:rsidRDefault="00E25489" w:rsidP="002D345B">
      <w:pPr>
        <w:autoSpaceDE w:val="0"/>
        <w:autoSpaceDN w:val="0"/>
        <w:adjustRightInd w:val="0"/>
        <w:spacing w:after="0" w:line="360" w:lineRule="auto"/>
        <w:jc w:val="both"/>
        <w:rPr>
          <w:rFonts w:ascii="Times New Roman" w:hAnsi="Times New Roman" w:cs="Times New Roman"/>
          <w:b/>
          <w:bCs/>
          <w:sz w:val="24"/>
          <w:szCs w:val="24"/>
        </w:rPr>
      </w:pPr>
      <w:r w:rsidRPr="00A32BE7">
        <w:rPr>
          <w:rFonts w:ascii="Times New Roman" w:hAnsi="Times New Roman" w:cs="Times New Roman"/>
          <w:b/>
          <w:bCs/>
          <w:sz w:val="24"/>
          <w:szCs w:val="24"/>
        </w:rPr>
        <w:t>Dayanak:</w:t>
      </w:r>
    </w:p>
    <w:p w:rsidR="00C73C2C" w:rsidRPr="00197D24" w:rsidRDefault="00E25489" w:rsidP="002D345B">
      <w:pPr>
        <w:pStyle w:val="ListeParagraf"/>
        <w:numPr>
          <w:ilvl w:val="0"/>
          <w:numId w:val="7"/>
        </w:numPr>
        <w:autoSpaceDE w:val="0"/>
        <w:autoSpaceDN w:val="0"/>
        <w:adjustRightInd w:val="0"/>
        <w:spacing w:after="0" w:line="360" w:lineRule="auto"/>
        <w:jc w:val="both"/>
        <w:rPr>
          <w:rFonts w:ascii="Times New Roman" w:hAnsi="Times New Roman" w:cs="Times New Roman"/>
          <w:b/>
          <w:sz w:val="24"/>
          <w:szCs w:val="24"/>
        </w:rPr>
      </w:pPr>
      <w:r w:rsidRPr="00A32BE7">
        <w:rPr>
          <w:rFonts w:ascii="Times New Roman" w:hAnsi="Times New Roman" w:cs="Times New Roman"/>
          <w:b/>
          <w:sz w:val="24"/>
          <w:szCs w:val="24"/>
        </w:rPr>
        <w:t>1739 Sayılı Milli Eğitim Temel Kanunu</w:t>
      </w:r>
      <w:r w:rsidR="00B9532D" w:rsidRPr="00A32BE7">
        <w:rPr>
          <w:rFonts w:ascii="Times New Roman" w:hAnsi="Times New Roman" w:cs="Times New Roman"/>
          <w:b/>
          <w:sz w:val="24"/>
          <w:szCs w:val="24"/>
        </w:rPr>
        <w:t xml:space="preserve"> ve</w:t>
      </w:r>
      <w:r w:rsidRPr="00A32BE7">
        <w:rPr>
          <w:rFonts w:ascii="Times New Roman" w:hAnsi="Times New Roman" w:cs="Times New Roman"/>
          <w:b/>
          <w:sz w:val="24"/>
          <w:szCs w:val="24"/>
        </w:rPr>
        <w:t xml:space="preserve"> Milli Eğitim Bakanlığı İlköğretim ve Ortaöğretim Kurumları Sosyal Etkinlikler Yönetmeliği</w:t>
      </w:r>
    </w:p>
    <w:p w:rsidR="001C7680" w:rsidRPr="00A32BE7" w:rsidRDefault="001C7680" w:rsidP="001C7680">
      <w:pPr>
        <w:pStyle w:val="ListeParagraf"/>
        <w:numPr>
          <w:ilvl w:val="0"/>
          <w:numId w:val="7"/>
        </w:numPr>
        <w:autoSpaceDE w:val="0"/>
        <w:autoSpaceDN w:val="0"/>
        <w:adjustRightInd w:val="0"/>
        <w:spacing w:after="0" w:line="360" w:lineRule="auto"/>
        <w:jc w:val="both"/>
        <w:rPr>
          <w:rFonts w:ascii="Times New Roman" w:hAnsi="Times New Roman" w:cs="Times New Roman"/>
          <w:b/>
        </w:rPr>
      </w:pPr>
      <w:r w:rsidRPr="00A32BE7">
        <w:rPr>
          <w:rFonts w:ascii="Times New Roman" w:hAnsi="Times New Roman" w:cs="Times New Roman"/>
          <w:b/>
        </w:rPr>
        <w:t>Cumhuriyetin 100. Yılı Kutlamaları İle İlgili Yayınlanan Genelge</w:t>
      </w:r>
    </w:p>
    <w:p w:rsidR="00C73C2C" w:rsidRDefault="00C73C2C" w:rsidP="00197D24">
      <w:pPr>
        <w:autoSpaceDE w:val="0"/>
        <w:autoSpaceDN w:val="0"/>
        <w:adjustRightInd w:val="0"/>
        <w:spacing w:after="0" w:line="360" w:lineRule="auto"/>
        <w:jc w:val="center"/>
      </w:pPr>
      <w:r>
        <w:t>T.C. MİLLÎ EĞİTİM BAKANLIĞI</w:t>
      </w:r>
    </w:p>
    <w:p w:rsidR="00C73C2C" w:rsidRDefault="00C73C2C" w:rsidP="002D345B">
      <w:pPr>
        <w:autoSpaceDE w:val="0"/>
        <w:autoSpaceDN w:val="0"/>
        <w:adjustRightInd w:val="0"/>
        <w:spacing w:after="0" w:line="360" w:lineRule="auto"/>
        <w:jc w:val="both"/>
      </w:pPr>
      <w:r>
        <w:t xml:space="preserve">Yenilik ve Eğitim Teknolojileri Genel Müdürlüğü </w:t>
      </w:r>
      <w:proofErr w:type="gramStart"/>
      <w:r>
        <w:t>Sayı : E</w:t>
      </w:r>
      <w:proofErr w:type="gramEnd"/>
      <w:r>
        <w:t xml:space="preserve">-88013337-821.07-81207911 09.08.2023 </w:t>
      </w:r>
    </w:p>
    <w:p w:rsidR="001C7680" w:rsidRDefault="00C73C2C" w:rsidP="002D345B">
      <w:pPr>
        <w:autoSpaceDE w:val="0"/>
        <w:autoSpaceDN w:val="0"/>
        <w:adjustRightInd w:val="0"/>
        <w:spacing w:after="0" w:line="360" w:lineRule="auto"/>
        <w:jc w:val="both"/>
      </w:pPr>
      <w:proofErr w:type="gramStart"/>
      <w:r>
        <w:t>Konu : Cumhuriyetimizin</w:t>
      </w:r>
      <w:proofErr w:type="gramEnd"/>
      <w:r>
        <w:t xml:space="preserve"> 100. Yılı Kutlamaları </w:t>
      </w:r>
    </w:p>
    <w:p w:rsidR="001C7680" w:rsidRDefault="00D7266B" w:rsidP="00D7266B">
      <w:pPr>
        <w:autoSpaceDE w:val="0"/>
        <w:autoSpaceDN w:val="0"/>
        <w:adjustRightInd w:val="0"/>
        <w:spacing w:after="0" w:line="360" w:lineRule="auto"/>
        <w:jc w:val="center"/>
      </w:pPr>
      <w:r>
        <w:t>GENELGE 2023/27</w:t>
      </w:r>
    </w:p>
    <w:p w:rsidR="00C73C2C" w:rsidRDefault="00C73C2C" w:rsidP="002D345B">
      <w:pPr>
        <w:autoSpaceDE w:val="0"/>
        <w:autoSpaceDN w:val="0"/>
        <w:adjustRightInd w:val="0"/>
        <w:spacing w:after="0" w:line="360" w:lineRule="auto"/>
        <w:jc w:val="both"/>
      </w:pPr>
      <w:proofErr w:type="gramStart"/>
      <w:r>
        <w:t>İlgi : 2020</w:t>
      </w:r>
      <w:proofErr w:type="gramEnd"/>
      <w:r>
        <w:t xml:space="preserve">/13 sayılı Cumhurbaşkanlığı Genelgesi. </w:t>
      </w:r>
    </w:p>
    <w:p w:rsidR="00C73C2C" w:rsidRDefault="00C73C2C" w:rsidP="00C73C2C">
      <w:pPr>
        <w:autoSpaceDE w:val="0"/>
        <w:autoSpaceDN w:val="0"/>
        <w:adjustRightInd w:val="0"/>
        <w:spacing w:after="0" w:line="360" w:lineRule="auto"/>
        <w:ind w:firstLine="708"/>
        <w:jc w:val="both"/>
      </w:pPr>
      <w:r>
        <w:t xml:space="preserve">“Milletin bağımsızlığını yine milletin azim ve kararı kurtaracaktır.” ilkesi ile hür ve bağımsız yaşama kararlılığını ortaya koyan milletimiz, istiklal ve istikbaline olan güçlü inancı sayesinde dillere destan bir millî mücadele yürütmüştür. Milletimizin Gazi Mustafa Kemal Atatürk ve silah arkadaşlarının öncülüğünde yalnız kendi tarihine değil, dünya tarihine de etki eden istiklal mücadelesi, Anadolu’daki bin yıllık millet varlığımızı pekiştirerek ebedîleştirmiştir. Türkiye Cumhuriyeti; kahramanlıklarla dolu bir mücadeleyle kendimize vatan kıldığımız bu coğrafyada, binlerce yıllık devlet geleneğimizin en son ve en genç temsilcisi olarak köklerimizden yükselmiştir. Bir asır öncesinde ortaya çıkan ve milletimizin kültürel kodlarında varlığı daim olan millî mücadele ruhu; tarihe gömülmek istenen bir milletin küllerinden doğuşunun, şahlanışının ilhamı olmaya devam etmektedir. Cumhuriyetimizin 100. yılı, aynı zamanda Türkiye </w:t>
      </w:r>
      <w:proofErr w:type="spellStart"/>
      <w:r>
        <w:t>Yüzyılı’nın</w:t>
      </w:r>
      <w:proofErr w:type="spellEnd"/>
      <w:r>
        <w:t xml:space="preserve"> da </w:t>
      </w:r>
      <w:r>
        <w:lastRenderedPageBreak/>
        <w:t xml:space="preserve">başlangıcı olacaktır. Millî Eğitim Temel Kanunu’nda belirtildiği gibi millî, ahlaki, insani, manevi ve kültürel değerlerimizi gelecek nesillere aktarırken millî mücadelemizin köklü hatırasını yaşatmak üzere Cumhuriyetimizin 100. yılının ülkemizin dört bir yanında, yurt dışı temsilciliklerimizde büyük bir coşkuyla kutlanacağı, 100. Yıl </w:t>
      </w:r>
      <w:proofErr w:type="spellStart"/>
      <w:r>
        <w:t>Kutlamaları’nın</w:t>
      </w:r>
      <w:proofErr w:type="spellEnd"/>
      <w:r>
        <w:t xml:space="preserve"> Cumhurbaşkanlığı İletişim Başkanlığı koordinasyonunda yürütüleceği İlgi Genelge ile bildirilmiştir. Bu kapsamda; Bakanlığımız adına 100. Yıl </w:t>
      </w:r>
      <w:proofErr w:type="spellStart"/>
      <w:r>
        <w:t>Kutlamaları’nın</w:t>
      </w:r>
      <w:proofErr w:type="spellEnd"/>
      <w:r>
        <w:t xml:space="preserve"> koordinasyonu ilgili Bakan Yardımcılığımız ile Yenilik ve Eğitim Teknolojileri Genel Müdürlüğünde olacaktır. </w:t>
      </w:r>
    </w:p>
    <w:p w:rsidR="00C73C2C" w:rsidRDefault="00C73C2C" w:rsidP="00C73C2C">
      <w:pPr>
        <w:autoSpaceDE w:val="0"/>
        <w:autoSpaceDN w:val="0"/>
        <w:adjustRightInd w:val="0"/>
        <w:spacing w:after="0" w:line="360" w:lineRule="auto"/>
        <w:ind w:firstLine="708"/>
        <w:jc w:val="both"/>
      </w:pPr>
      <w:r>
        <w:t xml:space="preserve">1. 100. Yıl Kutlamaları kapsamında Bakanlık merkez teşkilatınca gerçekleştirilecek her türlü faaliyet, Yenilik ve Eğitim Teknolojileri Genel Müdürlüğü tarafından oluşturulacak bir komisyon tarafından planlanıp yürütülecektir. İl/ilçe millî eğitim müdürlükleri ile yurt dışı temsilciliklerimiz; Bakanlığımızın düzenleyeceği faaliyetleri takip edecek, yerel faaliyetlerinden yararlanacak ve bu faaliyetlerin hayata geçirilmesi hususunda üzerine düşen görevleri yerine getirecektir. </w:t>
      </w:r>
    </w:p>
    <w:p w:rsidR="00C73C2C" w:rsidRDefault="00C73C2C" w:rsidP="00C73C2C">
      <w:pPr>
        <w:autoSpaceDE w:val="0"/>
        <w:autoSpaceDN w:val="0"/>
        <w:adjustRightInd w:val="0"/>
        <w:spacing w:after="0" w:line="360" w:lineRule="auto"/>
        <w:ind w:firstLine="708"/>
        <w:jc w:val="both"/>
      </w:pPr>
      <w:r>
        <w:t xml:space="preserve">2. 100. Yıl Kutlamaları kapsamında tören ve etkinlik programlarının hazırlanıp uygulanması için il/ilçe millî eğitim müdürlükleri, okul müdürlükleri ve yurt dışı temsilciliklerimizde kutlama komisyonları oluşturulacak, bu komisyonlar kutlama programlarının etkili ve eksiksiz olarak gerçekleştirilmesi amacıyla görev yapacaktır. </w:t>
      </w:r>
    </w:p>
    <w:p w:rsidR="0067182C" w:rsidRDefault="00C73C2C" w:rsidP="00C73C2C">
      <w:pPr>
        <w:autoSpaceDE w:val="0"/>
        <w:autoSpaceDN w:val="0"/>
        <w:adjustRightInd w:val="0"/>
        <w:spacing w:after="0" w:line="360" w:lineRule="auto"/>
        <w:ind w:firstLine="708"/>
        <w:jc w:val="both"/>
      </w:pPr>
      <w:r>
        <w:t xml:space="preserve">3. Kutlama komisyonları; kamu kurum ve kuruluşları, belediye başkanlıkları ve sivil toplum kuruluşlarıyla iş birliği yaparak 100. Yıl </w:t>
      </w:r>
      <w:proofErr w:type="spellStart"/>
      <w:r>
        <w:t>Kutlamaları’nın</w:t>
      </w:r>
      <w:proofErr w:type="spellEnd"/>
      <w:r>
        <w:t xml:space="preserve"> önemine uygun faaliyetler planlayacaktır.</w:t>
      </w:r>
    </w:p>
    <w:p w:rsidR="00C73C2C" w:rsidRDefault="00C73C2C" w:rsidP="00C73C2C">
      <w:pPr>
        <w:autoSpaceDE w:val="0"/>
        <w:autoSpaceDN w:val="0"/>
        <w:adjustRightInd w:val="0"/>
        <w:spacing w:after="0" w:line="360" w:lineRule="auto"/>
        <w:ind w:firstLine="708"/>
        <w:jc w:val="both"/>
      </w:pPr>
      <w:r>
        <w:t xml:space="preserve">4. Kutlama komisyonları; üniversiteler, kamu kurumlarıyla iş birliği yaparak 29 Ekim Cumhuriyet Bayramı haftası ve yıl içerisinde Cumhuriyetimizin kurucusu Gazi Mustafa Kemal Atatürk başta olmak üzere millî mücadele kahramanlarımızı, istiklal, istikbal, millî birlik ve beraberlik, vatan sevgisi, yurt savunması konularını ele alan faaliyetler düzenleyecektir. </w:t>
      </w:r>
    </w:p>
    <w:p w:rsidR="00C73C2C" w:rsidRDefault="00C73C2C" w:rsidP="00C73C2C">
      <w:pPr>
        <w:autoSpaceDE w:val="0"/>
        <w:autoSpaceDN w:val="0"/>
        <w:adjustRightInd w:val="0"/>
        <w:spacing w:after="0" w:line="360" w:lineRule="auto"/>
        <w:ind w:firstLine="708"/>
        <w:jc w:val="both"/>
      </w:pPr>
      <w:r>
        <w:t xml:space="preserve">5. 100. Yıl Kutlamaları kapsamında yapılacak faaliyetlerin finali niteliğinde olacak en kapsamlı organizasyonlar, 29 Ekim Cumhuriyet Bayramı haftasında ve 29 Ekim 2023 tarihinde yapılacaktır. </w:t>
      </w:r>
    </w:p>
    <w:p w:rsidR="00C73C2C" w:rsidRDefault="00C73C2C" w:rsidP="00C73C2C">
      <w:pPr>
        <w:autoSpaceDE w:val="0"/>
        <w:autoSpaceDN w:val="0"/>
        <w:adjustRightInd w:val="0"/>
        <w:spacing w:after="0" w:line="360" w:lineRule="auto"/>
        <w:ind w:firstLine="708"/>
        <w:jc w:val="both"/>
      </w:pPr>
      <w:r>
        <w:t xml:space="preserve">6. İl/ilçe millî eğitim müdürlükleri, okul müdürlükleri ve yurt dışı temsilciliklerimiz; hazırlayacakları programlarda imkân ve çevresel koşulları dikkate alarak eğitici, bilgilendirici etkinlik programlarının hazırlanmasına, çocuk ve gençlerimizin millî şuurunun, manevi değerlerinin geliştirilmesine özen gösterecektir. </w:t>
      </w:r>
    </w:p>
    <w:p w:rsidR="00C73C2C" w:rsidRDefault="00C73C2C" w:rsidP="00C73C2C">
      <w:pPr>
        <w:autoSpaceDE w:val="0"/>
        <w:autoSpaceDN w:val="0"/>
        <w:adjustRightInd w:val="0"/>
        <w:spacing w:after="0" w:line="360" w:lineRule="auto"/>
        <w:ind w:firstLine="708"/>
        <w:jc w:val="both"/>
      </w:pPr>
      <w:r>
        <w:t xml:space="preserve">7. Okul/kurumlarımızda düzenlenecek programlara mülki idare erkânı, şehit yakınları, gaziler davet edilecek; şehit yakınlarının, gazilerin etkinliklerde yer almasına özen gösterilecektir. </w:t>
      </w:r>
    </w:p>
    <w:p w:rsidR="00C73C2C" w:rsidRDefault="00C73C2C" w:rsidP="00C73C2C">
      <w:pPr>
        <w:autoSpaceDE w:val="0"/>
        <w:autoSpaceDN w:val="0"/>
        <w:adjustRightInd w:val="0"/>
        <w:spacing w:after="0" w:line="360" w:lineRule="auto"/>
        <w:ind w:firstLine="708"/>
        <w:jc w:val="both"/>
      </w:pPr>
      <w:r>
        <w:t xml:space="preserve">8. Eğitim kurumları, 100. Yıl </w:t>
      </w:r>
      <w:proofErr w:type="spellStart"/>
      <w:r>
        <w:t>Kutlamaları’nı</w:t>
      </w:r>
      <w:proofErr w:type="spellEnd"/>
      <w:r>
        <w:t xml:space="preserve"> öncelikle kendi bünyelerinde gerçekleştirecek; birbirine mesafe olarak yakın konumda olan eğitim kurumları, yapacakları etkinlikleri birlikte hazırlayacakları programlarla da icra edebilecektir. </w:t>
      </w:r>
    </w:p>
    <w:p w:rsidR="00C73C2C" w:rsidRDefault="00C73C2C" w:rsidP="00C73C2C">
      <w:pPr>
        <w:autoSpaceDE w:val="0"/>
        <w:autoSpaceDN w:val="0"/>
        <w:adjustRightInd w:val="0"/>
        <w:spacing w:after="0" w:line="360" w:lineRule="auto"/>
        <w:ind w:firstLine="708"/>
        <w:jc w:val="both"/>
      </w:pPr>
      <w:r>
        <w:t xml:space="preserve">9. Kutlama ve etkinliklerde kullanılacak her türlü proje dokümanı, </w:t>
      </w:r>
      <w:proofErr w:type="gramStart"/>
      <w:r>
        <w:t>logo</w:t>
      </w:r>
      <w:proofErr w:type="gramEnd"/>
      <w:r>
        <w:t xml:space="preserve">, afiş, duyuru, davetiye, ilan vb. görsel ve belgeler için İletişim Başkanlığınca oluşturulan www.yuzuncuyil.gov.tr web sitesinden yararlanılacaktır. </w:t>
      </w:r>
    </w:p>
    <w:p w:rsidR="00C73C2C" w:rsidRDefault="00C73C2C" w:rsidP="00C73C2C">
      <w:pPr>
        <w:autoSpaceDE w:val="0"/>
        <w:autoSpaceDN w:val="0"/>
        <w:adjustRightInd w:val="0"/>
        <w:spacing w:after="0" w:line="360" w:lineRule="auto"/>
        <w:ind w:firstLine="708"/>
        <w:jc w:val="both"/>
      </w:pPr>
      <w:r>
        <w:lastRenderedPageBreak/>
        <w:t xml:space="preserve">10. 100. Yıl Kutlamaları planlanırken 30.06.2021 tarihli ve 31527 sayılı Resmî </w:t>
      </w:r>
      <w:proofErr w:type="spellStart"/>
      <w:r>
        <w:t>Gazete'de</w:t>
      </w:r>
      <w:proofErr w:type="spellEnd"/>
      <w:r>
        <w:t xml:space="preserve"> yayımlanarak yürürlüğe giren "Tasarruf Tedbirleri" konulu 2021/14 sayılı Cumhurbaşkanlığı Genelgesi dikkate alınacaktır. </w:t>
      </w:r>
    </w:p>
    <w:p w:rsidR="00C73C2C" w:rsidRDefault="00C73C2C" w:rsidP="00C73C2C">
      <w:pPr>
        <w:autoSpaceDE w:val="0"/>
        <w:autoSpaceDN w:val="0"/>
        <w:adjustRightInd w:val="0"/>
        <w:spacing w:after="0" w:line="360" w:lineRule="auto"/>
        <w:ind w:firstLine="708"/>
        <w:jc w:val="both"/>
      </w:pPr>
      <w:r>
        <w:t xml:space="preserve">11. Bilgilerini ve 2023 yılı boyunca Bakanlığımıza bağlı tüm okul, kurum ve temsilciklerimizde düzenlenecek etkinliklerin yukarıda yer verilen açıklamalar çerçevesinde Cumhuriyetimizin 100. yılına yakışır bir şekilde gerçekleştirilmesi hususunda gereğini önemle rica ederim. </w:t>
      </w:r>
    </w:p>
    <w:p w:rsidR="00C73C2C" w:rsidRDefault="00C73C2C" w:rsidP="00C73C2C">
      <w:pPr>
        <w:autoSpaceDE w:val="0"/>
        <w:autoSpaceDN w:val="0"/>
        <w:adjustRightInd w:val="0"/>
        <w:spacing w:after="0" w:line="360" w:lineRule="auto"/>
        <w:ind w:left="7080" w:firstLine="708"/>
        <w:jc w:val="both"/>
      </w:pPr>
      <w:r>
        <w:t xml:space="preserve">Yusuf TEKİN </w:t>
      </w:r>
    </w:p>
    <w:p w:rsidR="00C73C2C" w:rsidRDefault="00C73C2C" w:rsidP="00C73C2C">
      <w:pPr>
        <w:autoSpaceDE w:val="0"/>
        <w:autoSpaceDN w:val="0"/>
        <w:adjustRightInd w:val="0"/>
        <w:spacing w:after="0" w:line="360" w:lineRule="auto"/>
        <w:ind w:firstLine="708"/>
        <w:jc w:val="both"/>
        <w:rPr>
          <w:rFonts w:ascii="Times New Roman" w:hAnsi="Times New Roman" w:cs="Times New Roman"/>
          <w:color w:val="FF0000"/>
          <w:sz w:val="24"/>
          <w:szCs w:val="24"/>
        </w:rPr>
      </w:pPr>
      <w:r>
        <w:t xml:space="preserve"> </w:t>
      </w:r>
      <w:r>
        <w:tab/>
      </w:r>
      <w:r>
        <w:tab/>
      </w:r>
      <w:r>
        <w:tab/>
      </w:r>
      <w:r>
        <w:tab/>
      </w:r>
      <w:r>
        <w:tab/>
      </w:r>
      <w:r>
        <w:tab/>
      </w:r>
      <w:r>
        <w:tab/>
      </w:r>
      <w:r>
        <w:tab/>
      </w:r>
      <w:r>
        <w:tab/>
      </w:r>
      <w:r>
        <w:tab/>
        <w:t xml:space="preserve">    Bakan</w:t>
      </w:r>
    </w:p>
    <w:p w:rsidR="00C73C2C" w:rsidRDefault="00C73C2C" w:rsidP="002D345B">
      <w:pPr>
        <w:autoSpaceDE w:val="0"/>
        <w:autoSpaceDN w:val="0"/>
        <w:adjustRightInd w:val="0"/>
        <w:spacing w:after="0" w:line="360" w:lineRule="auto"/>
        <w:jc w:val="both"/>
        <w:rPr>
          <w:rFonts w:ascii="Times New Roman" w:hAnsi="Times New Roman" w:cs="Times New Roman"/>
          <w:color w:val="FF0000"/>
          <w:sz w:val="24"/>
          <w:szCs w:val="24"/>
        </w:rPr>
      </w:pPr>
    </w:p>
    <w:p w:rsidR="00E25489" w:rsidRPr="002D345B" w:rsidRDefault="00E25489" w:rsidP="002D345B">
      <w:pPr>
        <w:autoSpaceDE w:val="0"/>
        <w:autoSpaceDN w:val="0"/>
        <w:adjustRightInd w:val="0"/>
        <w:spacing w:after="0" w:line="360" w:lineRule="auto"/>
        <w:jc w:val="both"/>
        <w:rPr>
          <w:rFonts w:ascii="Times New Roman" w:hAnsi="Times New Roman" w:cs="Times New Roman"/>
          <w:b/>
          <w:bCs/>
          <w:sz w:val="24"/>
          <w:szCs w:val="24"/>
        </w:rPr>
      </w:pPr>
      <w:r w:rsidRPr="002D345B">
        <w:rPr>
          <w:rFonts w:ascii="Times New Roman" w:hAnsi="Times New Roman" w:cs="Times New Roman"/>
          <w:b/>
          <w:bCs/>
          <w:sz w:val="24"/>
          <w:szCs w:val="24"/>
        </w:rPr>
        <w:t xml:space="preserve">Yarışmaya Katılabilecek Okul ve </w:t>
      </w:r>
      <w:r w:rsidR="0097375B">
        <w:rPr>
          <w:rFonts w:ascii="Times New Roman" w:hAnsi="Times New Roman" w:cs="Times New Roman"/>
          <w:b/>
          <w:bCs/>
          <w:sz w:val="24"/>
          <w:szCs w:val="24"/>
        </w:rPr>
        <w:t>Öğretmenler</w:t>
      </w:r>
      <w:r w:rsidRPr="002D345B">
        <w:rPr>
          <w:rFonts w:ascii="Times New Roman" w:hAnsi="Times New Roman" w:cs="Times New Roman"/>
          <w:b/>
          <w:bCs/>
          <w:sz w:val="24"/>
          <w:szCs w:val="24"/>
        </w:rPr>
        <w:t>:</w:t>
      </w:r>
    </w:p>
    <w:p w:rsidR="00352EA2" w:rsidRPr="00A32BE7" w:rsidRDefault="00B7678E" w:rsidP="00B7678E">
      <w:pPr>
        <w:pStyle w:val="ListeParagraf"/>
        <w:numPr>
          <w:ilvl w:val="0"/>
          <w:numId w:val="1"/>
        </w:numPr>
        <w:autoSpaceDE w:val="0"/>
        <w:autoSpaceDN w:val="0"/>
        <w:adjustRightInd w:val="0"/>
        <w:spacing w:after="0" w:line="360" w:lineRule="auto"/>
        <w:jc w:val="both"/>
        <w:rPr>
          <w:rFonts w:ascii="Times New Roman" w:hAnsi="Times New Roman" w:cs="Times New Roman"/>
          <w:b/>
          <w:sz w:val="24"/>
          <w:szCs w:val="24"/>
        </w:rPr>
      </w:pPr>
      <w:r w:rsidRPr="00A32BE7">
        <w:rPr>
          <w:rFonts w:ascii="Times New Roman" w:hAnsi="Times New Roman" w:cs="Times New Roman"/>
          <w:b/>
          <w:sz w:val="24"/>
          <w:szCs w:val="24"/>
        </w:rPr>
        <w:t>İlçe genelinde yer alan tüm öğretmenler</w:t>
      </w:r>
      <w:r w:rsidR="00A32BE7">
        <w:rPr>
          <w:rFonts w:ascii="Times New Roman" w:hAnsi="Times New Roman" w:cs="Times New Roman"/>
          <w:b/>
          <w:sz w:val="24"/>
          <w:szCs w:val="24"/>
        </w:rPr>
        <w:t>.</w:t>
      </w:r>
      <w:r w:rsidRPr="00A32BE7">
        <w:rPr>
          <w:rFonts w:ascii="Times New Roman" w:hAnsi="Times New Roman" w:cs="Times New Roman"/>
          <w:b/>
          <w:sz w:val="24"/>
          <w:szCs w:val="24"/>
        </w:rPr>
        <w:t xml:space="preserve"> </w:t>
      </w:r>
    </w:p>
    <w:p w:rsidR="002E7CA7" w:rsidRPr="00A32BE7" w:rsidRDefault="00146ADC" w:rsidP="00741486">
      <w:pPr>
        <w:pStyle w:val="ListeParagraf"/>
        <w:numPr>
          <w:ilvl w:val="0"/>
          <w:numId w:val="1"/>
        </w:numPr>
        <w:autoSpaceDE w:val="0"/>
        <w:autoSpaceDN w:val="0"/>
        <w:adjustRightInd w:val="0"/>
        <w:spacing w:after="0" w:line="360" w:lineRule="auto"/>
        <w:jc w:val="both"/>
        <w:rPr>
          <w:rFonts w:ascii="Times New Roman" w:hAnsi="Times New Roman" w:cs="Times New Roman"/>
          <w:b/>
          <w:sz w:val="24"/>
          <w:szCs w:val="24"/>
        </w:rPr>
      </w:pPr>
      <w:r w:rsidRPr="00A32BE7">
        <w:rPr>
          <w:rFonts w:ascii="Times New Roman" w:hAnsi="Times New Roman" w:cs="Times New Roman"/>
          <w:b/>
          <w:sz w:val="24"/>
          <w:szCs w:val="24"/>
        </w:rPr>
        <w:t xml:space="preserve">Tamamıyla özgün eserlerin olması gerekmektedir. </w:t>
      </w:r>
    </w:p>
    <w:p w:rsidR="0097375B" w:rsidRDefault="0097375B" w:rsidP="00741486">
      <w:pPr>
        <w:rPr>
          <w:rFonts w:ascii="Times New Roman" w:hAnsi="Times New Roman" w:cs="Times New Roman"/>
          <w:b/>
          <w:sz w:val="24"/>
          <w:szCs w:val="24"/>
        </w:rPr>
      </w:pPr>
    </w:p>
    <w:p w:rsidR="00741486" w:rsidRPr="00F14A1B" w:rsidRDefault="00741486" w:rsidP="00741486">
      <w:pPr>
        <w:rPr>
          <w:rFonts w:ascii="Times New Roman" w:hAnsi="Times New Roman" w:cs="Times New Roman"/>
          <w:b/>
          <w:sz w:val="24"/>
          <w:szCs w:val="24"/>
        </w:rPr>
      </w:pPr>
      <w:r w:rsidRPr="00F14A1B">
        <w:rPr>
          <w:rFonts w:ascii="Times New Roman" w:hAnsi="Times New Roman" w:cs="Times New Roman"/>
          <w:b/>
          <w:sz w:val="24"/>
          <w:szCs w:val="24"/>
        </w:rPr>
        <w:t>KATILIM KOŞULLARI</w:t>
      </w:r>
    </w:p>
    <w:p w:rsidR="00741486" w:rsidRDefault="00B7678E" w:rsidP="00741486">
      <w:pPr>
        <w:rPr>
          <w:rFonts w:ascii="Times New Roman" w:hAnsi="Times New Roman" w:cs="Times New Roman"/>
          <w:sz w:val="24"/>
          <w:szCs w:val="24"/>
        </w:rPr>
      </w:pPr>
      <w:r>
        <w:rPr>
          <w:rFonts w:ascii="Times New Roman" w:hAnsi="Times New Roman" w:cs="Times New Roman"/>
          <w:sz w:val="24"/>
          <w:szCs w:val="24"/>
        </w:rPr>
        <w:t>Beşikdüzü ilçesi</w:t>
      </w:r>
      <w:r w:rsidR="00DA694E">
        <w:rPr>
          <w:rFonts w:ascii="Times New Roman" w:hAnsi="Times New Roman" w:cs="Times New Roman"/>
          <w:sz w:val="24"/>
          <w:szCs w:val="24"/>
        </w:rPr>
        <w:t>nde öğretmen olarak görev yapıyor olmak.</w:t>
      </w:r>
    </w:p>
    <w:p w:rsidR="00741486" w:rsidRPr="00F14A1B" w:rsidRDefault="00741486" w:rsidP="00741486">
      <w:pPr>
        <w:rPr>
          <w:rFonts w:ascii="Times New Roman" w:hAnsi="Times New Roman" w:cs="Times New Roman"/>
          <w:sz w:val="24"/>
          <w:szCs w:val="24"/>
        </w:rPr>
      </w:pPr>
      <w:r w:rsidRPr="00741486">
        <w:rPr>
          <w:rFonts w:ascii="Times New Roman" w:hAnsi="Times New Roman" w:cs="Times New Roman"/>
          <w:b/>
          <w:sz w:val="24"/>
          <w:szCs w:val="24"/>
        </w:rPr>
        <w:t>Açıklama:</w:t>
      </w:r>
      <w:r w:rsidR="00D7266B">
        <w:rPr>
          <w:rFonts w:ascii="Times New Roman" w:hAnsi="Times New Roman" w:cs="Times New Roman"/>
          <w:sz w:val="24"/>
          <w:szCs w:val="24"/>
        </w:rPr>
        <w:t xml:space="preserve"> Derece almasına bakılmaksızın</w:t>
      </w:r>
      <w:r w:rsidRPr="00F14A1B">
        <w:rPr>
          <w:rFonts w:ascii="Times New Roman" w:hAnsi="Times New Roman" w:cs="Times New Roman"/>
          <w:sz w:val="24"/>
          <w:szCs w:val="24"/>
        </w:rPr>
        <w:t xml:space="preserve"> yarışmaya katılan hiçbir eser iade edilmeyecek; yarışmacılar, eserleri üzerinde hak talep edemeyeceklerdir.</w:t>
      </w:r>
    </w:p>
    <w:p w:rsidR="00741486" w:rsidRPr="00F14A1B" w:rsidRDefault="00741486" w:rsidP="00741486">
      <w:pPr>
        <w:rPr>
          <w:rFonts w:ascii="Times New Roman" w:hAnsi="Times New Roman" w:cs="Times New Roman"/>
          <w:sz w:val="24"/>
          <w:szCs w:val="24"/>
        </w:rPr>
      </w:pPr>
      <w:r w:rsidRPr="00F14A1B">
        <w:rPr>
          <w:rFonts w:ascii="Times New Roman" w:hAnsi="Times New Roman" w:cs="Times New Roman"/>
          <w:sz w:val="24"/>
          <w:szCs w:val="24"/>
        </w:rPr>
        <w:t xml:space="preserve">Teslim tarihinden itibaren eserin tüm imtiyazı </w:t>
      </w:r>
      <w:r w:rsidR="0097375B">
        <w:rPr>
          <w:rFonts w:ascii="Times New Roman" w:hAnsi="Times New Roman" w:cs="Times New Roman"/>
          <w:sz w:val="24"/>
          <w:szCs w:val="24"/>
        </w:rPr>
        <w:t xml:space="preserve">Beşikdüzü </w:t>
      </w:r>
      <w:r w:rsidR="004578F6">
        <w:rPr>
          <w:rFonts w:ascii="Times New Roman" w:hAnsi="Times New Roman" w:cs="Times New Roman"/>
          <w:sz w:val="24"/>
          <w:szCs w:val="24"/>
        </w:rPr>
        <w:t xml:space="preserve">İlçe Milli Eğitim Müdürlüğüne </w:t>
      </w:r>
      <w:r w:rsidRPr="00F14A1B">
        <w:rPr>
          <w:rFonts w:ascii="Times New Roman" w:hAnsi="Times New Roman" w:cs="Times New Roman"/>
          <w:sz w:val="24"/>
          <w:szCs w:val="24"/>
        </w:rPr>
        <w:t>geçecektir.</w:t>
      </w:r>
    </w:p>
    <w:p w:rsidR="00741486" w:rsidRPr="00F14A1B" w:rsidRDefault="00741486" w:rsidP="00741486">
      <w:pPr>
        <w:rPr>
          <w:rFonts w:ascii="Times New Roman" w:hAnsi="Times New Roman" w:cs="Times New Roman"/>
          <w:sz w:val="24"/>
          <w:szCs w:val="24"/>
        </w:rPr>
      </w:pPr>
      <w:r w:rsidRPr="00F14A1B">
        <w:rPr>
          <w:rFonts w:ascii="Times New Roman" w:hAnsi="Times New Roman" w:cs="Times New Roman"/>
          <w:sz w:val="24"/>
          <w:szCs w:val="24"/>
        </w:rPr>
        <w:t xml:space="preserve">Yarışmaya katılacak eserler </w:t>
      </w:r>
      <w:r w:rsidR="0097375B">
        <w:rPr>
          <w:rFonts w:ascii="Times New Roman" w:hAnsi="Times New Roman" w:cs="Times New Roman"/>
          <w:sz w:val="24"/>
          <w:szCs w:val="24"/>
        </w:rPr>
        <w:t>Beşikdüzü</w:t>
      </w:r>
      <w:r>
        <w:rPr>
          <w:rFonts w:ascii="Times New Roman" w:hAnsi="Times New Roman" w:cs="Times New Roman"/>
          <w:sz w:val="24"/>
          <w:szCs w:val="24"/>
        </w:rPr>
        <w:t xml:space="preserve"> </w:t>
      </w:r>
      <w:r w:rsidR="0097375B">
        <w:rPr>
          <w:rFonts w:ascii="Times New Roman" w:hAnsi="Times New Roman" w:cs="Times New Roman"/>
          <w:sz w:val="24"/>
          <w:szCs w:val="24"/>
        </w:rPr>
        <w:t>İlçe Milli Eğitim Müdürlüğü</w:t>
      </w:r>
      <w:r w:rsidR="004578F6">
        <w:rPr>
          <w:rFonts w:ascii="Times New Roman" w:hAnsi="Times New Roman" w:cs="Times New Roman"/>
          <w:sz w:val="24"/>
          <w:szCs w:val="24"/>
        </w:rPr>
        <w:t xml:space="preserve"> </w:t>
      </w:r>
      <w:r w:rsidRPr="00F14A1B">
        <w:rPr>
          <w:rFonts w:ascii="Times New Roman" w:hAnsi="Times New Roman" w:cs="Times New Roman"/>
          <w:sz w:val="24"/>
          <w:szCs w:val="24"/>
        </w:rPr>
        <w:t>tarafından muhafaza edilecektir.</w:t>
      </w:r>
    </w:p>
    <w:p w:rsidR="00741486" w:rsidRDefault="0097375B" w:rsidP="00741486">
      <w:pPr>
        <w:rPr>
          <w:rFonts w:ascii="Times New Roman" w:hAnsi="Times New Roman" w:cs="Times New Roman"/>
          <w:sz w:val="24"/>
          <w:szCs w:val="24"/>
        </w:rPr>
      </w:pPr>
      <w:r>
        <w:rPr>
          <w:rFonts w:ascii="Times New Roman" w:hAnsi="Times New Roman" w:cs="Times New Roman"/>
          <w:sz w:val="24"/>
          <w:szCs w:val="24"/>
        </w:rPr>
        <w:t>Beşikdüzü</w:t>
      </w:r>
      <w:r w:rsidR="00DA694E">
        <w:rPr>
          <w:rFonts w:ascii="Times New Roman" w:hAnsi="Times New Roman" w:cs="Times New Roman"/>
          <w:sz w:val="24"/>
          <w:szCs w:val="24"/>
        </w:rPr>
        <w:t xml:space="preserve"> İlçe Milli Eğitim Müdürlüğü</w:t>
      </w:r>
      <w:r w:rsidR="004578F6">
        <w:rPr>
          <w:rFonts w:ascii="Times New Roman" w:hAnsi="Times New Roman" w:cs="Times New Roman"/>
          <w:sz w:val="24"/>
          <w:szCs w:val="24"/>
        </w:rPr>
        <w:t xml:space="preserve"> </w:t>
      </w:r>
      <w:r w:rsidR="00741486" w:rsidRPr="00F14A1B">
        <w:rPr>
          <w:rFonts w:ascii="Times New Roman" w:hAnsi="Times New Roman" w:cs="Times New Roman"/>
          <w:sz w:val="24"/>
          <w:szCs w:val="24"/>
        </w:rPr>
        <w:t>ödül alan ve sergilenmeye değer bulunan eserleri afiş, katalog, broşür, kitapçık vb. her türlü tanıtım malzemesi olarak kullanma hakkına sahiptir.</w:t>
      </w:r>
    </w:p>
    <w:p w:rsidR="00C37676" w:rsidRPr="002D345B" w:rsidRDefault="00C37676" w:rsidP="00C37676">
      <w:pPr>
        <w:pStyle w:val="ListeParagraf"/>
        <w:autoSpaceDE w:val="0"/>
        <w:autoSpaceDN w:val="0"/>
        <w:adjustRightInd w:val="0"/>
        <w:spacing w:after="0" w:line="360" w:lineRule="auto"/>
        <w:jc w:val="both"/>
        <w:rPr>
          <w:rFonts w:ascii="Times New Roman" w:hAnsi="Times New Roman" w:cs="Times New Roman"/>
          <w:sz w:val="24"/>
          <w:szCs w:val="24"/>
        </w:rPr>
      </w:pPr>
    </w:p>
    <w:p w:rsidR="00C37676" w:rsidRPr="00C37676" w:rsidRDefault="0097375B" w:rsidP="00C37676">
      <w:pPr>
        <w:ind w:left="360"/>
        <w:rPr>
          <w:rFonts w:ascii="Times New Roman" w:hAnsi="Times New Roman" w:cs="Times New Roman"/>
          <w:sz w:val="24"/>
        </w:rPr>
      </w:pPr>
      <w:r>
        <w:rPr>
          <w:rFonts w:ascii="Times New Roman" w:hAnsi="Times New Roman" w:cs="Times New Roman"/>
          <w:b/>
          <w:sz w:val="24"/>
        </w:rPr>
        <w:t>MEKTUP</w:t>
      </w:r>
      <w:r w:rsidR="00C37676" w:rsidRPr="00C37676">
        <w:rPr>
          <w:rFonts w:ascii="Times New Roman" w:hAnsi="Times New Roman" w:cs="Times New Roman"/>
          <w:b/>
          <w:sz w:val="24"/>
        </w:rPr>
        <w:t xml:space="preserve"> YARIŞMASI</w:t>
      </w:r>
      <w:r>
        <w:rPr>
          <w:rFonts w:ascii="Times New Roman" w:hAnsi="Times New Roman" w:cs="Times New Roman"/>
          <w:b/>
          <w:sz w:val="24"/>
        </w:rPr>
        <w:t>NIN</w:t>
      </w:r>
      <w:r w:rsidR="00C37676" w:rsidRPr="00C37676">
        <w:rPr>
          <w:rFonts w:ascii="Times New Roman" w:hAnsi="Times New Roman" w:cs="Times New Roman"/>
          <w:b/>
          <w:sz w:val="24"/>
        </w:rPr>
        <w:t xml:space="preserve"> </w:t>
      </w:r>
      <w:r w:rsidR="00C37676">
        <w:rPr>
          <w:rFonts w:ascii="Times New Roman" w:hAnsi="Times New Roman" w:cs="Times New Roman"/>
          <w:b/>
          <w:sz w:val="24"/>
        </w:rPr>
        <w:t>KOŞULLARI</w:t>
      </w:r>
    </w:p>
    <w:p w:rsidR="003075C6" w:rsidRPr="00197D24" w:rsidRDefault="00C37676" w:rsidP="002D345B">
      <w:pPr>
        <w:pStyle w:val="ListeParagraf"/>
        <w:numPr>
          <w:ilvl w:val="0"/>
          <w:numId w:val="2"/>
        </w:numPr>
        <w:autoSpaceDE w:val="0"/>
        <w:autoSpaceDN w:val="0"/>
        <w:adjustRightInd w:val="0"/>
        <w:spacing w:after="0" w:line="360" w:lineRule="auto"/>
        <w:jc w:val="both"/>
        <w:rPr>
          <w:rFonts w:ascii="Times New Roman" w:hAnsi="Times New Roman" w:cs="Times New Roman"/>
          <w:sz w:val="24"/>
          <w:szCs w:val="24"/>
        </w:rPr>
      </w:pPr>
      <w:r w:rsidRPr="00C37676">
        <w:rPr>
          <w:rFonts w:ascii="Times New Roman" w:hAnsi="Times New Roman" w:cs="Times New Roman"/>
          <w:sz w:val="24"/>
        </w:rPr>
        <w:t>Yarışmaya katılacak ö</w:t>
      </w:r>
      <w:r w:rsidR="0097375B">
        <w:rPr>
          <w:rFonts w:ascii="Times New Roman" w:hAnsi="Times New Roman" w:cs="Times New Roman"/>
          <w:sz w:val="24"/>
        </w:rPr>
        <w:t>ğretmenlerimi</w:t>
      </w:r>
      <w:r w:rsidRPr="00C37676">
        <w:rPr>
          <w:rFonts w:ascii="Times New Roman" w:hAnsi="Times New Roman" w:cs="Times New Roman"/>
          <w:sz w:val="24"/>
        </w:rPr>
        <w:t xml:space="preserve">z için </w:t>
      </w:r>
      <w:r w:rsidR="0097375B">
        <w:rPr>
          <w:rFonts w:ascii="Times New Roman" w:hAnsi="Times New Roman" w:cs="Times New Roman"/>
          <w:sz w:val="24"/>
        </w:rPr>
        <w:t>mektup</w:t>
      </w:r>
      <w:r w:rsidRPr="00C37676">
        <w:rPr>
          <w:rFonts w:ascii="Times New Roman" w:hAnsi="Times New Roman" w:cs="Times New Roman"/>
          <w:sz w:val="24"/>
        </w:rPr>
        <w:t xml:space="preserve">lar, A4 boyutundaki düz beyaz </w:t>
      </w:r>
      <w:proofErr w:type="gramStart"/>
      <w:r w:rsidRPr="00C37676">
        <w:rPr>
          <w:rFonts w:ascii="Times New Roman" w:hAnsi="Times New Roman" w:cs="Times New Roman"/>
          <w:sz w:val="24"/>
        </w:rPr>
        <w:t>kağıda</w:t>
      </w:r>
      <w:proofErr w:type="gramEnd"/>
      <w:r w:rsidRPr="00C37676">
        <w:rPr>
          <w:rFonts w:ascii="Times New Roman" w:hAnsi="Times New Roman" w:cs="Times New Roman"/>
          <w:sz w:val="24"/>
        </w:rPr>
        <w:t xml:space="preserve"> </w:t>
      </w:r>
      <w:r w:rsidR="0097375B">
        <w:rPr>
          <w:rFonts w:ascii="Times New Roman" w:hAnsi="Times New Roman" w:cs="Times New Roman"/>
          <w:sz w:val="24"/>
        </w:rPr>
        <w:t xml:space="preserve">mektup türüne uygun, </w:t>
      </w:r>
      <w:r w:rsidRPr="00C37676">
        <w:rPr>
          <w:rFonts w:ascii="Times New Roman" w:hAnsi="Times New Roman" w:cs="Times New Roman"/>
          <w:sz w:val="24"/>
        </w:rPr>
        <w:t xml:space="preserve">yazım kurallarına uygun, </w:t>
      </w:r>
      <w:r w:rsidR="00FB035D" w:rsidRPr="002D345B">
        <w:rPr>
          <w:rFonts w:ascii="Times New Roman" w:hAnsi="Times New Roman" w:cs="Times New Roman"/>
          <w:sz w:val="24"/>
          <w:szCs w:val="24"/>
        </w:rPr>
        <w:t xml:space="preserve">elle </w:t>
      </w:r>
      <w:r w:rsidR="00FB035D">
        <w:rPr>
          <w:rFonts w:ascii="Times New Roman" w:hAnsi="Times New Roman" w:cs="Times New Roman"/>
          <w:sz w:val="24"/>
          <w:szCs w:val="24"/>
        </w:rPr>
        <w:t xml:space="preserve">mürekkepli kalemle yazılacak, </w:t>
      </w:r>
      <w:r w:rsidR="00FB035D" w:rsidRPr="002D345B">
        <w:rPr>
          <w:rFonts w:ascii="Times New Roman" w:hAnsi="Times New Roman" w:cs="Times New Roman"/>
          <w:sz w:val="24"/>
          <w:szCs w:val="24"/>
        </w:rPr>
        <w:t>sayfaların arka yüzü</w:t>
      </w:r>
      <w:r w:rsidR="00FB035D">
        <w:rPr>
          <w:rFonts w:ascii="Times New Roman" w:hAnsi="Times New Roman" w:cs="Times New Roman"/>
          <w:sz w:val="24"/>
          <w:szCs w:val="24"/>
        </w:rPr>
        <w:t xml:space="preserve"> kullanılmayacak </w:t>
      </w:r>
      <w:r w:rsidRPr="00FB035D">
        <w:rPr>
          <w:rFonts w:ascii="Times New Roman" w:hAnsi="Times New Roman" w:cs="Times New Roman"/>
          <w:sz w:val="24"/>
        </w:rPr>
        <w:t>ve 3(üç) sayfayı geçmeyecek şekilde yazılmış olacaktır. Bunların haricindeki ölçü ve yazı</w:t>
      </w:r>
      <w:r w:rsidR="0097375B">
        <w:rPr>
          <w:rFonts w:ascii="Times New Roman" w:hAnsi="Times New Roman" w:cs="Times New Roman"/>
          <w:sz w:val="24"/>
        </w:rPr>
        <w:t xml:space="preserve">m kuralları ile yapılacak olan çalışmalar </w:t>
      </w:r>
      <w:r w:rsidRPr="00FB035D">
        <w:rPr>
          <w:rFonts w:ascii="Times New Roman" w:hAnsi="Times New Roman" w:cs="Times New Roman"/>
          <w:sz w:val="24"/>
        </w:rPr>
        <w:t>değerlendirmeye alınmayacaktır.</w:t>
      </w:r>
    </w:p>
    <w:p w:rsidR="00E25489" w:rsidRPr="00CD02F9" w:rsidRDefault="00E25489" w:rsidP="002D345B">
      <w:pPr>
        <w:autoSpaceDE w:val="0"/>
        <w:autoSpaceDN w:val="0"/>
        <w:adjustRightInd w:val="0"/>
        <w:spacing w:after="0" w:line="360" w:lineRule="auto"/>
        <w:jc w:val="both"/>
        <w:rPr>
          <w:rFonts w:ascii="Times New Roman" w:hAnsi="Times New Roman" w:cs="Times New Roman"/>
          <w:b/>
          <w:bCs/>
          <w:sz w:val="24"/>
          <w:szCs w:val="24"/>
          <w:u w:val="single"/>
        </w:rPr>
      </w:pPr>
      <w:r w:rsidRPr="00CD02F9">
        <w:rPr>
          <w:rFonts w:ascii="Times New Roman" w:hAnsi="Times New Roman" w:cs="Times New Roman"/>
          <w:b/>
          <w:bCs/>
          <w:sz w:val="24"/>
          <w:szCs w:val="24"/>
          <w:u w:val="single"/>
        </w:rPr>
        <w:t>YARIŞMA TAKVİMİ:</w:t>
      </w:r>
    </w:p>
    <w:p w:rsidR="00A32BE7" w:rsidRDefault="00A32BE7" w:rsidP="002D345B">
      <w:pPr>
        <w:autoSpaceDE w:val="0"/>
        <w:autoSpaceDN w:val="0"/>
        <w:adjustRightInd w:val="0"/>
        <w:spacing w:after="0" w:line="360" w:lineRule="auto"/>
        <w:jc w:val="both"/>
        <w:rPr>
          <w:rFonts w:ascii="Times New Roman" w:eastAsia="SymbolMT" w:hAnsi="Times New Roman" w:cs="Times New Roman"/>
          <w:b/>
          <w:sz w:val="24"/>
          <w:szCs w:val="24"/>
        </w:rPr>
      </w:pPr>
      <w:r>
        <w:rPr>
          <w:rFonts w:ascii="Times New Roman" w:eastAsia="SymbolMT" w:hAnsi="Times New Roman" w:cs="Times New Roman"/>
          <w:b/>
          <w:sz w:val="24"/>
          <w:szCs w:val="24"/>
        </w:rPr>
        <w:t>Yarışmanın duyurulması ve başvuruların kabulü;</w:t>
      </w:r>
      <w:r>
        <w:rPr>
          <w:rFonts w:ascii="Times New Roman" w:eastAsia="SymbolMT" w:hAnsi="Times New Roman" w:cs="Times New Roman"/>
          <w:b/>
          <w:sz w:val="24"/>
          <w:szCs w:val="24"/>
        </w:rPr>
        <w:tab/>
        <w:t>2</w:t>
      </w:r>
      <w:r w:rsidR="00D7266B">
        <w:rPr>
          <w:rFonts w:ascii="Times New Roman" w:eastAsia="SymbolMT" w:hAnsi="Times New Roman" w:cs="Times New Roman"/>
          <w:b/>
          <w:sz w:val="24"/>
          <w:szCs w:val="24"/>
        </w:rPr>
        <w:t>7</w:t>
      </w:r>
      <w:bookmarkStart w:id="0" w:name="_GoBack"/>
      <w:bookmarkEnd w:id="0"/>
      <w:r>
        <w:rPr>
          <w:rFonts w:ascii="Times New Roman" w:eastAsia="SymbolMT" w:hAnsi="Times New Roman" w:cs="Times New Roman"/>
          <w:b/>
          <w:sz w:val="24"/>
          <w:szCs w:val="24"/>
        </w:rPr>
        <w:t xml:space="preserve"> Eylül 2023</w:t>
      </w:r>
    </w:p>
    <w:p w:rsidR="00A32BE7" w:rsidRDefault="00A32BE7" w:rsidP="002D345B">
      <w:pPr>
        <w:autoSpaceDE w:val="0"/>
        <w:autoSpaceDN w:val="0"/>
        <w:adjustRightInd w:val="0"/>
        <w:spacing w:after="0" w:line="360" w:lineRule="auto"/>
        <w:jc w:val="both"/>
        <w:rPr>
          <w:rFonts w:ascii="Times New Roman" w:eastAsia="SymbolMT" w:hAnsi="Times New Roman" w:cs="Times New Roman"/>
          <w:b/>
          <w:sz w:val="24"/>
          <w:szCs w:val="24"/>
        </w:rPr>
      </w:pPr>
      <w:r>
        <w:rPr>
          <w:rFonts w:ascii="Times New Roman" w:eastAsia="SymbolMT" w:hAnsi="Times New Roman" w:cs="Times New Roman"/>
          <w:b/>
          <w:sz w:val="24"/>
          <w:szCs w:val="24"/>
        </w:rPr>
        <w:t>Eserlerin toplanması;</w:t>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t>20 Ekim 2023</w:t>
      </w:r>
    </w:p>
    <w:p w:rsidR="00A32BE7" w:rsidRDefault="00A32BE7" w:rsidP="002D345B">
      <w:pPr>
        <w:autoSpaceDE w:val="0"/>
        <w:autoSpaceDN w:val="0"/>
        <w:adjustRightInd w:val="0"/>
        <w:spacing w:after="0" w:line="360" w:lineRule="auto"/>
        <w:jc w:val="both"/>
        <w:rPr>
          <w:rFonts w:ascii="Times New Roman" w:eastAsia="SymbolMT" w:hAnsi="Times New Roman" w:cs="Times New Roman"/>
          <w:b/>
          <w:sz w:val="24"/>
          <w:szCs w:val="24"/>
        </w:rPr>
      </w:pPr>
      <w:r>
        <w:rPr>
          <w:rFonts w:ascii="Times New Roman" w:eastAsia="SymbolMT" w:hAnsi="Times New Roman" w:cs="Times New Roman"/>
          <w:b/>
          <w:sz w:val="24"/>
          <w:szCs w:val="24"/>
        </w:rPr>
        <w:t>Eserlerin değerlendirilmesi ;</w:t>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t>2</w:t>
      </w:r>
      <w:r w:rsidR="00197D24">
        <w:rPr>
          <w:rFonts w:ascii="Times New Roman" w:eastAsia="SymbolMT" w:hAnsi="Times New Roman" w:cs="Times New Roman"/>
          <w:b/>
          <w:sz w:val="24"/>
          <w:szCs w:val="24"/>
        </w:rPr>
        <w:t>4 Ekim 2023</w:t>
      </w:r>
    </w:p>
    <w:p w:rsidR="00197D24" w:rsidRDefault="00197D24" w:rsidP="002D345B">
      <w:pPr>
        <w:autoSpaceDE w:val="0"/>
        <w:autoSpaceDN w:val="0"/>
        <w:adjustRightInd w:val="0"/>
        <w:spacing w:after="0" w:line="360" w:lineRule="auto"/>
        <w:jc w:val="both"/>
        <w:rPr>
          <w:rFonts w:ascii="Times New Roman" w:eastAsia="SymbolMT" w:hAnsi="Times New Roman" w:cs="Times New Roman"/>
          <w:b/>
          <w:sz w:val="24"/>
          <w:szCs w:val="24"/>
        </w:rPr>
      </w:pPr>
      <w:r>
        <w:rPr>
          <w:rFonts w:ascii="Times New Roman" w:eastAsia="SymbolMT" w:hAnsi="Times New Roman" w:cs="Times New Roman"/>
          <w:b/>
          <w:sz w:val="24"/>
          <w:szCs w:val="24"/>
        </w:rPr>
        <w:t>Sonuçların açıklanması:</w:t>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r>
      <w:r>
        <w:rPr>
          <w:rFonts w:ascii="Times New Roman" w:eastAsia="SymbolMT" w:hAnsi="Times New Roman" w:cs="Times New Roman"/>
          <w:b/>
          <w:sz w:val="24"/>
          <w:szCs w:val="24"/>
        </w:rPr>
        <w:tab/>
        <w:t>26 Ekim 2023</w:t>
      </w:r>
    </w:p>
    <w:p w:rsidR="00A32BE7" w:rsidRDefault="00A32BE7" w:rsidP="002D345B">
      <w:pPr>
        <w:autoSpaceDE w:val="0"/>
        <w:autoSpaceDN w:val="0"/>
        <w:adjustRightInd w:val="0"/>
        <w:spacing w:after="0" w:line="360" w:lineRule="auto"/>
        <w:jc w:val="both"/>
        <w:rPr>
          <w:rFonts w:ascii="Times New Roman" w:eastAsia="SymbolMT" w:hAnsi="Times New Roman" w:cs="Times New Roman"/>
          <w:b/>
          <w:sz w:val="24"/>
          <w:szCs w:val="24"/>
        </w:rPr>
      </w:pPr>
    </w:p>
    <w:p w:rsidR="00763426" w:rsidRPr="001E5821" w:rsidRDefault="006026E8" w:rsidP="002D345B">
      <w:pPr>
        <w:autoSpaceDE w:val="0"/>
        <w:autoSpaceDN w:val="0"/>
        <w:adjustRightInd w:val="0"/>
        <w:spacing w:after="0" w:line="360" w:lineRule="auto"/>
        <w:jc w:val="both"/>
        <w:rPr>
          <w:rFonts w:ascii="Times New Roman" w:eastAsia="SymbolMT" w:hAnsi="Times New Roman" w:cs="Times New Roman"/>
          <w:sz w:val="24"/>
          <w:szCs w:val="24"/>
        </w:rPr>
      </w:pPr>
      <w:r w:rsidRPr="002D345B">
        <w:rPr>
          <w:rFonts w:ascii="Times New Roman" w:eastAsia="SymbolMT" w:hAnsi="Times New Roman" w:cs="Times New Roman"/>
          <w:b/>
          <w:sz w:val="24"/>
          <w:szCs w:val="24"/>
        </w:rPr>
        <w:t xml:space="preserve">. </w:t>
      </w:r>
      <w:r w:rsidR="00E62E82" w:rsidRPr="00E62E82">
        <w:rPr>
          <w:rFonts w:ascii="Times New Roman" w:eastAsia="SymbolMT" w:hAnsi="Times New Roman" w:cs="Times New Roman"/>
          <w:sz w:val="24"/>
          <w:szCs w:val="24"/>
        </w:rPr>
        <w:t xml:space="preserve">Beşikdüzü ilçesindeki tüm anaokulu, ilkokul, ortaokul ve liselerdeki öğretmenler </w:t>
      </w:r>
      <w:r w:rsidR="00E62E82">
        <w:rPr>
          <w:rFonts w:ascii="Times New Roman" w:eastAsia="SymbolMT" w:hAnsi="Times New Roman" w:cs="Times New Roman"/>
          <w:sz w:val="24"/>
          <w:szCs w:val="24"/>
        </w:rPr>
        <w:t xml:space="preserve">yarışmaya katılma hakkına sahiptir. </w:t>
      </w:r>
    </w:p>
    <w:p w:rsidR="00E25489" w:rsidRPr="002D345B" w:rsidRDefault="00C14221" w:rsidP="002D345B">
      <w:pPr>
        <w:autoSpaceDE w:val="0"/>
        <w:autoSpaceDN w:val="0"/>
        <w:adjustRightInd w:val="0"/>
        <w:spacing w:after="0" w:line="360" w:lineRule="auto"/>
        <w:jc w:val="both"/>
        <w:rPr>
          <w:rFonts w:ascii="Times New Roman" w:hAnsi="Times New Roman" w:cs="Times New Roman"/>
          <w:sz w:val="24"/>
          <w:szCs w:val="24"/>
        </w:rPr>
      </w:pPr>
      <w:r w:rsidRPr="002D345B">
        <w:rPr>
          <w:rFonts w:ascii="Times New Roman" w:hAnsi="Times New Roman" w:cs="Times New Roman"/>
          <w:b/>
          <w:sz w:val="24"/>
          <w:szCs w:val="24"/>
        </w:rPr>
        <w:t xml:space="preserve">.  </w:t>
      </w:r>
      <w:r w:rsidRPr="002D345B">
        <w:rPr>
          <w:rFonts w:ascii="Times New Roman" w:hAnsi="Times New Roman" w:cs="Times New Roman"/>
          <w:sz w:val="24"/>
          <w:szCs w:val="24"/>
        </w:rPr>
        <w:t xml:space="preserve">Eserler </w:t>
      </w:r>
      <w:r w:rsidR="00A32BE7">
        <w:rPr>
          <w:rFonts w:ascii="Times New Roman" w:hAnsi="Times New Roman" w:cs="Times New Roman"/>
          <w:sz w:val="24"/>
          <w:szCs w:val="24"/>
        </w:rPr>
        <w:t>Farabi Mesleki ve Teknik Anadolu Lisesi</w:t>
      </w:r>
      <w:r w:rsidRPr="002D345B">
        <w:rPr>
          <w:rFonts w:ascii="Times New Roman" w:hAnsi="Times New Roman" w:cs="Times New Roman"/>
          <w:sz w:val="24"/>
          <w:szCs w:val="24"/>
        </w:rPr>
        <w:t xml:space="preserve"> </w:t>
      </w:r>
      <w:r w:rsidR="00197D24">
        <w:rPr>
          <w:rFonts w:ascii="Times New Roman" w:hAnsi="Times New Roman" w:cs="Times New Roman"/>
          <w:sz w:val="24"/>
          <w:szCs w:val="24"/>
        </w:rPr>
        <w:t xml:space="preserve">Müdürlüğü </w:t>
      </w:r>
      <w:r w:rsidRPr="002D345B">
        <w:rPr>
          <w:rFonts w:ascii="Times New Roman" w:hAnsi="Times New Roman" w:cs="Times New Roman"/>
          <w:sz w:val="24"/>
          <w:szCs w:val="24"/>
        </w:rPr>
        <w:t xml:space="preserve">tarafından oluşturulacak komisyon </w:t>
      </w:r>
      <w:r w:rsidR="00197D24" w:rsidRPr="002D345B">
        <w:rPr>
          <w:rFonts w:ascii="Times New Roman" w:hAnsi="Times New Roman" w:cs="Times New Roman"/>
          <w:sz w:val="24"/>
          <w:szCs w:val="24"/>
        </w:rPr>
        <w:t>tarafından değerlendirilecektir</w:t>
      </w:r>
      <w:r w:rsidRPr="002D345B">
        <w:rPr>
          <w:rFonts w:ascii="Times New Roman" w:hAnsi="Times New Roman" w:cs="Times New Roman"/>
          <w:sz w:val="24"/>
          <w:szCs w:val="24"/>
        </w:rPr>
        <w:t>.</w:t>
      </w:r>
    </w:p>
    <w:p w:rsidR="00413F25" w:rsidRPr="002D345B" w:rsidRDefault="00413F25" w:rsidP="002D345B">
      <w:pPr>
        <w:autoSpaceDE w:val="0"/>
        <w:autoSpaceDN w:val="0"/>
        <w:adjustRightInd w:val="0"/>
        <w:spacing w:after="0" w:line="360" w:lineRule="auto"/>
        <w:jc w:val="both"/>
        <w:rPr>
          <w:rFonts w:ascii="Times New Roman" w:hAnsi="Times New Roman" w:cs="Times New Roman"/>
          <w:sz w:val="24"/>
          <w:szCs w:val="24"/>
        </w:rPr>
      </w:pPr>
    </w:p>
    <w:p w:rsidR="00E25489" w:rsidRPr="00CD02F9" w:rsidRDefault="00E25489" w:rsidP="002D345B">
      <w:pPr>
        <w:autoSpaceDE w:val="0"/>
        <w:autoSpaceDN w:val="0"/>
        <w:adjustRightInd w:val="0"/>
        <w:spacing w:after="0" w:line="360" w:lineRule="auto"/>
        <w:jc w:val="both"/>
        <w:rPr>
          <w:rFonts w:ascii="Times New Roman" w:hAnsi="Times New Roman" w:cs="Times New Roman"/>
          <w:b/>
          <w:bCs/>
          <w:sz w:val="24"/>
          <w:szCs w:val="24"/>
          <w:u w:val="single"/>
        </w:rPr>
      </w:pPr>
      <w:r w:rsidRPr="00CD02F9">
        <w:rPr>
          <w:rFonts w:ascii="Times New Roman" w:hAnsi="Times New Roman" w:cs="Times New Roman"/>
          <w:b/>
          <w:bCs/>
          <w:sz w:val="24"/>
          <w:szCs w:val="24"/>
          <w:u w:val="single"/>
        </w:rPr>
        <w:t>DEĞERLENDİRME:</w:t>
      </w:r>
    </w:p>
    <w:p w:rsidR="00E25489" w:rsidRPr="002D345B" w:rsidRDefault="00472F10" w:rsidP="002D345B">
      <w:pPr>
        <w:autoSpaceDE w:val="0"/>
        <w:autoSpaceDN w:val="0"/>
        <w:adjustRightInd w:val="0"/>
        <w:spacing w:after="0" w:line="360" w:lineRule="auto"/>
        <w:jc w:val="both"/>
        <w:rPr>
          <w:rFonts w:ascii="Times New Roman" w:hAnsi="Times New Roman" w:cs="Times New Roman"/>
          <w:sz w:val="24"/>
          <w:szCs w:val="24"/>
        </w:rPr>
      </w:pPr>
      <w:r w:rsidRPr="002D345B">
        <w:rPr>
          <w:rFonts w:ascii="Times New Roman" w:hAnsi="Times New Roman" w:cs="Times New Roman"/>
          <w:sz w:val="24"/>
          <w:szCs w:val="24"/>
        </w:rPr>
        <w:t xml:space="preserve">        </w:t>
      </w:r>
      <w:r w:rsidR="00FD0F31">
        <w:rPr>
          <w:rFonts w:ascii="Times New Roman" w:hAnsi="Times New Roman" w:cs="Times New Roman"/>
          <w:sz w:val="24"/>
          <w:szCs w:val="24"/>
        </w:rPr>
        <w:t>Beşikdüzü</w:t>
      </w:r>
      <w:r w:rsidR="00E25489" w:rsidRPr="002D345B">
        <w:rPr>
          <w:rFonts w:ascii="Times New Roman" w:hAnsi="Times New Roman" w:cs="Times New Roman"/>
          <w:sz w:val="24"/>
          <w:szCs w:val="24"/>
        </w:rPr>
        <w:t xml:space="preserve"> </w:t>
      </w:r>
      <w:r w:rsidR="00197D24">
        <w:rPr>
          <w:rFonts w:ascii="Times New Roman" w:hAnsi="Times New Roman" w:cs="Times New Roman"/>
          <w:sz w:val="24"/>
          <w:szCs w:val="24"/>
        </w:rPr>
        <w:t>Farabi Mesleki ve Teknik Anadolu Lisesi</w:t>
      </w:r>
      <w:r w:rsidR="00197D24" w:rsidRPr="002D345B">
        <w:rPr>
          <w:rFonts w:ascii="Times New Roman" w:hAnsi="Times New Roman" w:cs="Times New Roman"/>
          <w:sz w:val="24"/>
          <w:szCs w:val="24"/>
        </w:rPr>
        <w:t xml:space="preserve"> </w:t>
      </w:r>
      <w:r w:rsidR="00E25489" w:rsidRPr="002D345B">
        <w:rPr>
          <w:rFonts w:ascii="Times New Roman" w:hAnsi="Times New Roman" w:cs="Times New Roman"/>
          <w:sz w:val="24"/>
          <w:szCs w:val="24"/>
        </w:rPr>
        <w:t xml:space="preserve">Müdürlüğü tarafından </w:t>
      </w:r>
      <w:r w:rsidR="008B6A43" w:rsidRPr="002D345B">
        <w:rPr>
          <w:rFonts w:ascii="Times New Roman" w:hAnsi="Times New Roman" w:cs="Times New Roman"/>
          <w:sz w:val="24"/>
          <w:szCs w:val="24"/>
        </w:rPr>
        <w:t>oluşturulacak</w:t>
      </w:r>
      <w:r w:rsidR="00E25489" w:rsidRPr="002D345B">
        <w:rPr>
          <w:rFonts w:ascii="Times New Roman" w:hAnsi="Times New Roman" w:cs="Times New Roman"/>
          <w:sz w:val="24"/>
          <w:szCs w:val="24"/>
        </w:rPr>
        <w:t xml:space="preserve"> komisyonca eserlerin</w:t>
      </w:r>
      <w:r w:rsidR="002E7CA7">
        <w:rPr>
          <w:rFonts w:ascii="Times New Roman" w:hAnsi="Times New Roman" w:cs="Times New Roman"/>
          <w:sz w:val="24"/>
          <w:szCs w:val="24"/>
        </w:rPr>
        <w:t xml:space="preserve"> </w:t>
      </w:r>
      <w:r w:rsidR="00E25489" w:rsidRPr="002D345B">
        <w:rPr>
          <w:rFonts w:ascii="Times New Roman" w:hAnsi="Times New Roman" w:cs="Times New Roman"/>
          <w:sz w:val="24"/>
          <w:szCs w:val="24"/>
        </w:rPr>
        <w:t>değerlendirilmesi yapılacaktır.</w:t>
      </w:r>
    </w:p>
    <w:p w:rsidR="00E25489" w:rsidRPr="002D345B" w:rsidRDefault="00472F10" w:rsidP="002D345B">
      <w:pPr>
        <w:autoSpaceDE w:val="0"/>
        <w:autoSpaceDN w:val="0"/>
        <w:adjustRightInd w:val="0"/>
        <w:spacing w:after="0" w:line="360" w:lineRule="auto"/>
        <w:jc w:val="both"/>
        <w:rPr>
          <w:rFonts w:ascii="Times New Roman" w:hAnsi="Times New Roman" w:cs="Times New Roman"/>
          <w:sz w:val="24"/>
          <w:szCs w:val="24"/>
        </w:rPr>
      </w:pPr>
      <w:r w:rsidRPr="002D345B">
        <w:rPr>
          <w:rFonts w:ascii="Times New Roman" w:hAnsi="Times New Roman" w:cs="Times New Roman"/>
          <w:sz w:val="24"/>
          <w:szCs w:val="24"/>
        </w:rPr>
        <w:t xml:space="preserve">         </w:t>
      </w:r>
      <w:r w:rsidR="00E25489" w:rsidRPr="002D345B">
        <w:rPr>
          <w:rFonts w:ascii="Times New Roman" w:hAnsi="Times New Roman" w:cs="Times New Roman"/>
          <w:sz w:val="24"/>
          <w:szCs w:val="24"/>
        </w:rPr>
        <w:t>Türkçeyi doğru kullanma, yazım</w:t>
      </w:r>
      <w:r w:rsidR="008B6A43" w:rsidRPr="002D345B">
        <w:rPr>
          <w:rFonts w:ascii="Times New Roman" w:hAnsi="Times New Roman" w:cs="Times New Roman"/>
          <w:sz w:val="24"/>
          <w:szCs w:val="24"/>
        </w:rPr>
        <w:t>,</w:t>
      </w:r>
      <w:r w:rsidR="00E25489" w:rsidRPr="002D345B">
        <w:rPr>
          <w:rFonts w:ascii="Times New Roman" w:hAnsi="Times New Roman" w:cs="Times New Roman"/>
          <w:sz w:val="24"/>
          <w:szCs w:val="24"/>
        </w:rPr>
        <w:t xml:space="preserve"> noktalama kurallarına uygunluk, özgünlük, konuya</w:t>
      </w:r>
      <w:r w:rsidR="002E7CA7">
        <w:rPr>
          <w:rFonts w:ascii="Times New Roman" w:hAnsi="Times New Roman" w:cs="Times New Roman"/>
          <w:sz w:val="24"/>
          <w:szCs w:val="24"/>
        </w:rPr>
        <w:t xml:space="preserve"> </w:t>
      </w:r>
      <w:r w:rsidR="00E25489" w:rsidRPr="002D345B">
        <w:rPr>
          <w:rFonts w:ascii="Times New Roman" w:hAnsi="Times New Roman" w:cs="Times New Roman"/>
          <w:sz w:val="24"/>
          <w:szCs w:val="24"/>
        </w:rPr>
        <w:t>uygunluk değerlendirmede göz önünde bulundurulacaktır.</w:t>
      </w:r>
    </w:p>
    <w:p w:rsidR="00856327" w:rsidRPr="002D345B" w:rsidRDefault="00856327" w:rsidP="002D345B">
      <w:pPr>
        <w:autoSpaceDE w:val="0"/>
        <w:autoSpaceDN w:val="0"/>
        <w:adjustRightInd w:val="0"/>
        <w:spacing w:after="0" w:line="360" w:lineRule="auto"/>
        <w:jc w:val="both"/>
        <w:rPr>
          <w:rFonts w:ascii="Times New Roman" w:hAnsi="Times New Roman" w:cs="Times New Roman"/>
          <w:sz w:val="24"/>
          <w:szCs w:val="24"/>
        </w:rPr>
      </w:pPr>
    </w:p>
    <w:p w:rsidR="00E25489" w:rsidRPr="002D345B" w:rsidRDefault="0050108A" w:rsidP="002D345B">
      <w:pPr>
        <w:autoSpaceDE w:val="0"/>
        <w:autoSpaceDN w:val="0"/>
        <w:adjustRightInd w:val="0"/>
        <w:spacing w:after="0" w:line="360" w:lineRule="auto"/>
        <w:jc w:val="both"/>
        <w:rPr>
          <w:rFonts w:ascii="Times New Roman" w:hAnsi="Times New Roman" w:cs="Times New Roman"/>
          <w:bCs/>
          <w:sz w:val="24"/>
          <w:szCs w:val="24"/>
        </w:rPr>
      </w:pPr>
      <w:proofErr w:type="gramStart"/>
      <w:r w:rsidRPr="00CD02F9">
        <w:rPr>
          <w:rFonts w:ascii="Times New Roman" w:hAnsi="Times New Roman" w:cs="Times New Roman"/>
          <w:b/>
          <w:bCs/>
          <w:sz w:val="24"/>
          <w:szCs w:val="24"/>
          <w:u w:val="single"/>
        </w:rPr>
        <w:t xml:space="preserve">KOMİSYON </w:t>
      </w:r>
      <w:r w:rsidR="00E25489" w:rsidRPr="00CD02F9">
        <w:rPr>
          <w:rFonts w:ascii="Times New Roman" w:hAnsi="Times New Roman" w:cs="Times New Roman"/>
          <w:b/>
          <w:bCs/>
          <w:sz w:val="24"/>
          <w:szCs w:val="24"/>
          <w:u w:val="single"/>
        </w:rPr>
        <w:t>:</w:t>
      </w:r>
      <w:r w:rsidRPr="002D345B">
        <w:rPr>
          <w:rFonts w:ascii="Times New Roman" w:hAnsi="Times New Roman" w:cs="Times New Roman"/>
          <w:b/>
          <w:bCs/>
          <w:sz w:val="24"/>
          <w:szCs w:val="24"/>
        </w:rPr>
        <w:t xml:space="preserve"> </w:t>
      </w:r>
      <w:r w:rsidR="00197D24" w:rsidRPr="002D345B">
        <w:rPr>
          <w:rFonts w:ascii="Times New Roman" w:hAnsi="Times New Roman" w:cs="Times New Roman"/>
          <w:sz w:val="24"/>
          <w:szCs w:val="24"/>
        </w:rPr>
        <w:t>Eserler</w:t>
      </w:r>
      <w:proofErr w:type="gramEnd"/>
      <w:r w:rsidR="00197D24" w:rsidRPr="002D345B">
        <w:rPr>
          <w:rFonts w:ascii="Times New Roman" w:hAnsi="Times New Roman" w:cs="Times New Roman"/>
          <w:sz w:val="24"/>
          <w:szCs w:val="24"/>
        </w:rPr>
        <w:t xml:space="preserve"> </w:t>
      </w:r>
      <w:r w:rsidR="00197D24">
        <w:rPr>
          <w:rFonts w:ascii="Times New Roman" w:hAnsi="Times New Roman" w:cs="Times New Roman"/>
          <w:sz w:val="24"/>
          <w:szCs w:val="24"/>
        </w:rPr>
        <w:t>Farabi Mesleki ve Teknik Anadolu Lisesi</w:t>
      </w:r>
      <w:r w:rsidR="00197D24" w:rsidRPr="002D345B">
        <w:rPr>
          <w:rFonts w:ascii="Times New Roman" w:hAnsi="Times New Roman" w:cs="Times New Roman"/>
          <w:sz w:val="24"/>
          <w:szCs w:val="24"/>
        </w:rPr>
        <w:t xml:space="preserve"> </w:t>
      </w:r>
      <w:r w:rsidR="00197D24">
        <w:rPr>
          <w:rFonts w:ascii="Times New Roman" w:hAnsi="Times New Roman" w:cs="Times New Roman"/>
          <w:sz w:val="24"/>
          <w:szCs w:val="24"/>
        </w:rPr>
        <w:t xml:space="preserve">Müdürlüğü </w:t>
      </w:r>
      <w:r w:rsidR="00197D24" w:rsidRPr="002D345B">
        <w:rPr>
          <w:rFonts w:ascii="Times New Roman" w:hAnsi="Times New Roman" w:cs="Times New Roman"/>
          <w:sz w:val="24"/>
          <w:szCs w:val="24"/>
        </w:rPr>
        <w:t>tarafından oluşturulacak komisyon tarafından değerlendirilecektir.</w:t>
      </w:r>
      <w:r w:rsidR="00197D24">
        <w:rPr>
          <w:rFonts w:ascii="Times New Roman" w:hAnsi="Times New Roman" w:cs="Times New Roman"/>
          <w:sz w:val="24"/>
          <w:szCs w:val="24"/>
        </w:rPr>
        <w:t xml:space="preserve"> Sonuçlar </w:t>
      </w:r>
      <w:r w:rsidR="00197D24" w:rsidRPr="00197D24">
        <w:rPr>
          <w:rFonts w:ascii="Times New Roman" w:hAnsi="Times New Roman" w:cs="Times New Roman"/>
          <w:b/>
          <w:sz w:val="24"/>
          <w:szCs w:val="24"/>
        </w:rPr>
        <w:t>26 Ekim 2023</w:t>
      </w:r>
      <w:r w:rsidR="00197D24">
        <w:rPr>
          <w:rFonts w:ascii="Times New Roman" w:hAnsi="Times New Roman" w:cs="Times New Roman"/>
          <w:sz w:val="24"/>
          <w:szCs w:val="24"/>
        </w:rPr>
        <w:t xml:space="preserve"> tarihinde duyurulacaktır.</w:t>
      </w:r>
    </w:p>
    <w:p w:rsidR="003075C6" w:rsidRPr="002D345B" w:rsidRDefault="003075C6" w:rsidP="002D345B">
      <w:pPr>
        <w:autoSpaceDE w:val="0"/>
        <w:autoSpaceDN w:val="0"/>
        <w:adjustRightInd w:val="0"/>
        <w:spacing w:after="0" w:line="360" w:lineRule="auto"/>
        <w:jc w:val="both"/>
        <w:rPr>
          <w:rFonts w:ascii="Times New Roman" w:hAnsi="Times New Roman" w:cs="Times New Roman"/>
          <w:b/>
          <w:bCs/>
          <w:sz w:val="24"/>
          <w:szCs w:val="24"/>
        </w:rPr>
      </w:pPr>
    </w:p>
    <w:p w:rsidR="00E25489" w:rsidRPr="002D345B" w:rsidRDefault="00E25489" w:rsidP="002D345B">
      <w:pPr>
        <w:autoSpaceDE w:val="0"/>
        <w:autoSpaceDN w:val="0"/>
        <w:adjustRightInd w:val="0"/>
        <w:spacing w:after="0" w:line="360" w:lineRule="auto"/>
        <w:jc w:val="both"/>
        <w:rPr>
          <w:rFonts w:ascii="Times New Roman" w:hAnsi="Times New Roman" w:cs="Times New Roman"/>
          <w:bCs/>
          <w:sz w:val="24"/>
          <w:szCs w:val="24"/>
        </w:rPr>
      </w:pPr>
      <w:r w:rsidRPr="00CD02F9">
        <w:rPr>
          <w:rFonts w:ascii="Times New Roman" w:hAnsi="Times New Roman" w:cs="Times New Roman"/>
          <w:b/>
          <w:bCs/>
          <w:sz w:val="24"/>
          <w:szCs w:val="24"/>
          <w:u w:val="single"/>
        </w:rPr>
        <w:t>ÖDÜLLER:</w:t>
      </w:r>
      <w:r w:rsidR="0050108A" w:rsidRPr="002D345B">
        <w:rPr>
          <w:rFonts w:ascii="Times New Roman" w:hAnsi="Times New Roman" w:cs="Times New Roman"/>
          <w:b/>
          <w:bCs/>
          <w:sz w:val="24"/>
          <w:szCs w:val="24"/>
        </w:rPr>
        <w:t xml:space="preserve"> </w:t>
      </w:r>
      <w:r w:rsidR="0050108A" w:rsidRPr="002D345B">
        <w:rPr>
          <w:rFonts w:ascii="Times New Roman" w:hAnsi="Times New Roman" w:cs="Times New Roman"/>
          <w:bCs/>
          <w:sz w:val="24"/>
          <w:szCs w:val="24"/>
        </w:rPr>
        <w:t>Her dalda dereceye</w:t>
      </w:r>
      <w:r w:rsidR="009D43D4" w:rsidRPr="002D345B">
        <w:rPr>
          <w:rFonts w:ascii="Times New Roman" w:hAnsi="Times New Roman" w:cs="Times New Roman"/>
          <w:bCs/>
          <w:sz w:val="24"/>
          <w:szCs w:val="24"/>
        </w:rPr>
        <w:t xml:space="preserve"> </w:t>
      </w:r>
      <w:r w:rsidR="0050108A" w:rsidRPr="002D345B">
        <w:rPr>
          <w:rFonts w:ascii="Times New Roman" w:hAnsi="Times New Roman" w:cs="Times New Roman"/>
          <w:bCs/>
          <w:sz w:val="24"/>
          <w:szCs w:val="24"/>
        </w:rPr>
        <w:t xml:space="preserve">(ilk üçe) giren </w:t>
      </w:r>
      <w:r w:rsidR="00197D24">
        <w:rPr>
          <w:rFonts w:ascii="Times New Roman" w:hAnsi="Times New Roman" w:cs="Times New Roman"/>
          <w:bCs/>
          <w:sz w:val="24"/>
          <w:szCs w:val="24"/>
        </w:rPr>
        <w:t xml:space="preserve">öğretmenler </w:t>
      </w:r>
      <w:r w:rsidR="0050108A" w:rsidRPr="002D345B">
        <w:rPr>
          <w:rFonts w:ascii="Times New Roman" w:hAnsi="Times New Roman" w:cs="Times New Roman"/>
          <w:bCs/>
          <w:sz w:val="24"/>
          <w:szCs w:val="24"/>
        </w:rPr>
        <w:t>ödüllendirilecektir.</w:t>
      </w:r>
    </w:p>
    <w:p w:rsidR="003075C6" w:rsidRPr="0052742E" w:rsidRDefault="003075C6" w:rsidP="0052742E">
      <w:pPr>
        <w:autoSpaceDE w:val="0"/>
        <w:autoSpaceDN w:val="0"/>
        <w:adjustRightInd w:val="0"/>
        <w:spacing w:after="0" w:line="240" w:lineRule="auto"/>
        <w:jc w:val="both"/>
        <w:rPr>
          <w:rFonts w:ascii="Times New Roman" w:hAnsi="Times New Roman" w:cs="Times New Roman"/>
          <w:b/>
          <w:bCs/>
          <w:sz w:val="24"/>
          <w:szCs w:val="24"/>
        </w:rPr>
      </w:pPr>
    </w:p>
    <w:sectPr w:rsidR="003075C6" w:rsidRPr="0052742E" w:rsidSect="00741486">
      <w:headerReference w:type="default" r:id="rId7"/>
      <w:pgSz w:w="11906" w:h="16838"/>
      <w:pgMar w:top="709" w:right="1134"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99A" w:rsidRDefault="0082399A" w:rsidP="00E96BA5">
      <w:pPr>
        <w:spacing w:after="0" w:line="240" w:lineRule="auto"/>
      </w:pPr>
      <w:r>
        <w:separator/>
      </w:r>
    </w:p>
  </w:endnote>
  <w:endnote w:type="continuationSeparator" w:id="0">
    <w:p w:rsidR="0082399A" w:rsidRDefault="0082399A" w:rsidP="00E9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99A" w:rsidRDefault="0082399A" w:rsidP="00E96BA5">
      <w:pPr>
        <w:spacing w:after="0" w:line="240" w:lineRule="auto"/>
      </w:pPr>
      <w:r>
        <w:separator/>
      </w:r>
    </w:p>
  </w:footnote>
  <w:footnote w:type="continuationSeparator" w:id="0">
    <w:p w:rsidR="0082399A" w:rsidRDefault="0082399A" w:rsidP="00E96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C08" w:rsidRDefault="00E81C08" w:rsidP="00E81C08">
    <w:pPr>
      <w:pStyle w:val="stBilgi"/>
      <w:tabs>
        <w:tab w:val="clear" w:pos="4536"/>
        <w:tab w:val="clear" w:pos="9072"/>
        <w:tab w:val="left" w:pos="19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14D"/>
    <w:multiLevelType w:val="hybridMultilevel"/>
    <w:tmpl w:val="52842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186FCE"/>
    <w:multiLevelType w:val="hybridMultilevel"/>
    <w:tmpl w:val="E362BC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185BC4"/>
    <w:multiLevelType w:val="hybridMultilevel"/>
    <w:tmpl w:val="EB327A04"/>
    <w:lvl w:ilvl="0" w:tplc="7640E8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5354CC"/>
    <w:multiLevelType w:val="hybridMultilevel"/>
    <w:tmpl w:val="E9785A6C"/>
    <w:lvl w:ilvl="0" w:tplc="625CFC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F0C9C"/>
    <w:multiLevelType w:val="hybridMultilevel"/>
    <w:tmpl w:val="C9B483C2"/>
    <w:lvl w:ilvl="0" w:tplc="625CFCB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551BCB"/>
    <w:multiLevelType w:val="hybridMultilevel"/>
    <w:tmpl w:val="7F10F5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F9346FC"/>
    <w:multiLevelType w:val="hybridMultilevel"/>
    <w:tmpl w:val="EA0ED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A3"/>
    <w:rsid w:val="000050F1"/>
    <w:rsid w:val="000138CC"/>
    <w:rsid w:val="00031BF8"/>
    <w:rsid w:val="00070DE3"/>
    <w:rsid w:val="00097FEC"/>
    <w:rsid w:val="000A273A"/>
    <w:rsid w:val="000A457B"/>
    <w:rsid w:val="000E6AAE"/>
    <w:rsid w:val="00100FA0"/>
    <w:rsid w:val="00125CC8"/>
    <w:rsid w:val="00146ADC"/>
    <w:rsid w:val="00172C27"/>
    <w:rsid w:val="00197D24"/>
    <w:rsid w:val="001B20A3"/>
    <w:rsid w:val="001C7680"/>
    <w:rsid w:val="001E5821"/>
    <w:rsid w:val="0021122A"/>
    <w:rsid w:val="00230D35"/>
    <w:rsid w:val="00232BBA"/>
    <w:rsid w:val="00241CA4"/>
    <w:rsid w:val="00242758"/>
    <w:rsid w:val="00250E3F"/>
    <w:rsid w:val="0025664C"/>
    <w:rsid w:val="002906BB"/>
    <w:rsid w:val="002918D8"/>
    <w:rsid w:val="002D345B"/>
    <w:rsid w:val="002D3534"/>
    <w:rsid w:val="002D51CF"/>
    <w:rsid w:val="002E7CA7"/>
    <w:rsid w:val="003075C6"/>
    <w:rsid w:val="003220EC"/>
    <w:rsid w:val="003413F5"/>
    <w:rsid w:val="00344AA3"/>
    <w:rsid w:val="00352EA2"/>
    <w:rsid w:val="0035429A"/>
    <w:rsid w:val="00384472"/>
    <w:rsid w:val="00384E8E"/>
    <w:rsid w:val="003B3DB4"/>
    <w:rsid w:val="003D0BB7"/>
    <w:rsid w:val="00413F25"/>
    <w:rsid w:val="004578F6"/>
    <w:rsid w:val="00462CD8"/>
    <w:rsid w:val="0047289D"/>
    <w:rsid w:val="00472F10"/>
    <w:rsid w:val="0048354B"/>
    <w:rsid w:val="004A5FF0"/>
    <w:rsid w:val="004C092A"/>
    <w:rsid w:val="004C27D5"/>
    <w:rsid w:val="004C41DC"/>
    <w:rsid w:val="004F08F7"/>
    <w:rsid w:val="0050108A"/>
    <w:rsid w:val="0052742E"/>
    <w:rsid w:val="00527F99"/>
    <w:rsid w:val="005636A0"/>
    <w:rsid w:val="0058444F"/>
    <w:rsid w:val="006026E8"/>
    <w:rsid w:val="006111E9"/>
    <w:rsid w:val="006231F9"/>
    <w:rsid w:val="0067182C"/>
    <w:rsid w:val="006929E6"/>
    <w:rsid w:val="00711BB1"/>
    <w:rsid w:val="00741486"/>
    <w:rsid w:val="00763426"/>
    <w:rsid w:val="007B242B"/>
    <w:rsid w:val="007B360E"/>
    <w:rsid w:val="007B559D"/>
    <w:rsid w:val="007D6543"/>
    <w:rsid w:val="0082304C"/>
    <w:rsid w:val="0082399A"/>
    <w:rsid w:val="008534F1"/>
    <w:rsid w:val="00856327"/>
    <w:rsid w:val="00870D03"/>
    <w:rsid w:val="008A7DA6"/>
    <w:rsid w:val="008B6A43"/>
    <w:rsid w:val="008E0996"/>
    <w:rsid w:val="009217C8"/>
    <w:rsid w:val="00923922"/>
    <w:rsid w:val="00926A23"/>
    <w:rsid w:val="0093533D"/>
    <w:rsid w:val="009554BC"/>
    <w:rsid w:val="0097375B"/>
    <w:rsid w:val="00990B4D"/>
    <w:rsid w:val="009D43D4"/>
    <w:rsid w:val="009F2EFE"/>
    <w:rsid w:val="00A05AE5"/>
    <w:rsid w:val="00A30B47"/>
    <w:rsid w:val="00A32BE7"/>
    <w:rsid w:val="00A341FF"/>
    <w:rsid w:val="00A37CA1"/>
    <w:rsid w:val="00A65058"/>
    <w:rsid w:val="00A6591A"/>
    <w:rsid w:val="00A9198D"/>
    <w:rsid w:val="00AE090D"/>
    <w:rsid w:val="00B57F33"/>
    <w:rsid w:val="00B63CA3"/>
    <w:rsid w:val="00B7678E"/>
    <w:rsid w:val="00B90DAF"/>
    <w:rsid w:val="00B9532D"/>
    <w:rsid w:val="00BD180E"/>
    <w:rsid w:val="00C14221"/>
    <w:rsid w:val="00C26716"/>
    <w:rsid w:val="00C37676"/>
    <w:rsid w:val="00C53065"/>
    <w:rsid w:val="00C62F7A"/>
    <w:rsid w:val="00C65437"/>
    <w:rsid w:val="00C73C2C"/>
    <w:rsid w:val="00C863EC"/>
    <w:rsid w:val="00CA7A82"/>
    <w:rsid w:val="00CB08BB"/>
    <w:rsid w:val="00CC2AEE"/>
    <w:rsid w:val="00CD02F9"/>
    <w:rsid w:val="00CE27A5"/>
    <w:rsid w:val="00CF6449"/>
    <w:rsid w:val="00D26006"/>
    <w:rsid w:val="00D31F93"/>
    <w:rsid w:val="00D44FFF"/>
    <w:rsid w:val="00D7266B"/>
    <w:rsid w:val="00DA694E"/>
    <w:rsid w:val="00DD6278"/>
    <w:rsid w:val="00DF0E52"/>
    <w:rsid w:val="00DF71DB"/>
    <w:rsid w:val="00E25489"/>
    <w:rsid w:val="00E62E82"/>
    <w:rsid w:val="00E81C08"/>
    <w:rsid w:val="00E94521"/>
    <w:rsid w:val="00E96BA5"/>
    <w:rsid w:val="00EC5B23"/>
    <w:rsid w:val="00EE46E1"/>
    <w:rsid w:val="00EF48D3"/>
    <w:rsid w:val="00F3234C"/>
    <w:rsid w:val="00F61E3A"/>
    <w:rsid w:val="00F73284"/>
    <w:rsid w:val="00F862B2"/>
    <w:rsid w:val="00FB035D"/>
    <w:rsid w:val="00FB4AA5"/>
    <w:rsid w:val="00FD0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EB13E"/>
  <w15:docId w15:val="{5508727A-720A-427F-8CFB-04897FDD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659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591A"/>
    <w:rPr>
      <w:rFonts w:ascii="Tahoma" w:hAnsi="Tahoma" w:cs="Tahoma"/>
      <w:sz w:val="16"/>
      <w:szCs w:val="16"/>
    </w:rPr>
  </w:style>
  <w:style w:type="character" w:styleId="Gl">
    <w:name w:val="Strong"/>
    <w:basedOn w:val="VarsaylanParagrafYazTipi"/>
    <w:uiPriority w:val="22"/>
    <w:qFormat/>
    <w:rsid w:val="00926A23"/>
    <w:rPr>
      <w:b/>
      <w:bCs/>
    </w:rPr>
  </w:style>
  <w:style w:type="paragraph" w:styleId="stBilgi">
    <w:name w:val="header"/>
    <w:basedOn w:val="Normal"/>
    <w:link w:val="stBilgiChar"/>
    <w:uiPriority w:val="99"/>
    <w:semiHidden/>
    <w:unhideWhenUsed/>
    <w:rsid w:val="00E96BA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E96BA5"/>
  </w:style>
  <w:style w:type="paragraph" w:styleId="AltBilgi">
    <w:name w:val="footer"/>
    <w:basedOn w:val="Normal"/>
    <w:link w:val="AltBilgiChar"/>
    <w:uiPriority w:val="99"/>
    <w:semiHidden/>
    <w:unhideWhenUsed/>
    <w:rsid w:val="00E96B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E96BA5"/>
  </w:style>
  <w:style w:type="paragraph" w:styleId="ListeParagraf">
    <w:name w:val="List Paragraph"/>
    <w:basedOn w:val="Normal"/>
    <w:uiPriority w:val="34"/>
    <w:qFormat/>
    <w:rsid w:val="00352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12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Pages>
  <Words>1242</Words>
  <Characters>7086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18</cp:revision>
  <cp:lastPrinted>2015-03-17T11:37:00Z</cp:lastPrinted>
  <dcterms:created xsi:type="dcterms:W3CDTF">2023-09-18T11:53:00Z</dcterms:created>
  <dcterms:modified xsi:type="dcterms:W3CDTF">2023-09-27T05:49:00Z</dcterms:modified>
</cp:coreProperties>
</file>